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Pr="00A17761" w:rsidR="003A4216" w:rsidP="1DFA2930" w:rsidRDefault="5B2751DE" w14:paraId="336264B4" w14:textId="728F0377">
      <w:pPr>
        <w:pStyle w:val="Title"/>
        <w:suppressLineNumbers w:val="0"/>
        <w:bidi w:val="0"/>
        <w:spacing w:before="0" w:beforeAutospacing="off" w:after="0" w:afterAutospacing="off" w:line="259" w:lineRule="auto"/>
        <w:ind w:left="0" w:right="0"/>
        <w:jc w:val="center"/>
      </w:pPr>
      <w:r w:rsidRPr="3EE2E943" w:rsidR="4270A19F">
        <w:rPr>
          <w:sz w:val="48"/>
          <w:szCs w:val="48"/>
        </w:rPr>
        <w:t>Estimation des dépenses consacrées à la lutte contre les espèces envahissantes dans les municipalités ontariennes : Enquête 2025</w:t>
      </w:r>
    </w:p>
    <w:p w:rsidRPr="00A17761" w:rsidR="00FF19A6" w:rsidP="2EA26E79" w:rsidRDefault="5B2751DE" w14:paraId="7DE128E2" w14:textId="45CA89E8">
      <w:r w:rsidR="5B2751DE">
        <w:rPr/>
        <w:t xml:space="preserve"> </w:t>
      </w:r>
    </w:p>
    <w:p w:rsidR="1DFA2930" w:rsidRDefault="1DFA2930" w14:paraId="03A1B6AC" w14:textId="4B064FFE">
      <w:r w:rsidR="7A872084">
        <w:rPr/>
        <w:t>Une espèce est considérée comme envahissante lorsqu’elle est introduite hors de son aire de répartition d’origine et que son introduction et sa propagation ont des effets néfastes sur l’écologie, l’économie et la société au sein de cette nouvelle aire de répartition. Les espèces envahissantes peuvent être des plantes, des animaux (mammifères, poissons, insectes) et des micro-organismes (champignons, virus, bactéries). Les espèces envahissantes ont été identifiées comme l’un des cinq principaux facteurs directs de la perte de biodiversité mondiale (</w:t>
      </w:r>
      <w:hyperlink r:id="R9e6f6d189511402a">
        <w:r w:rsidRPr="28E12CE1" w:rsidR="7A872084">
          <w:rPr>
            <w:rStyle w:val="Hyperlink"/>
          </w:rPr>
          <w:t>IPBES, 2019</w:t>
        </w:r>
      </w:hyperlink>
      <w:r w:rsidR="7A872084">
        <w:rPr/>
        <w:t>).</w:t>
      </w:r>
    </w:p>
    <w:p w:rsidR="1DFA2930" w:rsidP="28E12CE1" w:rsidRDefault="1DFA2930" w14:paraId="36031C78" w14:textId="63052EC1">
      <w:pPr>
        <w:pStyle w:val="Normal"/>
      </w:pPr>
      <w:r w:rsidR="7A872084">
        <w:rPr/>
        <w:t xml:space="preserve"> </w:t>
      </w:r>
    </w:p>
    <w:p w:rsidR="004208C5" w:rsidP="004208C5" w:rsidRDefault="004208C5" w14:paraId="57DBBEE8" w14:textId="3054AFEB">
      <w:r w:rsidR="67B68CA3">
        <w:rPr/>
        <w:t>Les coûts liés aux espèces envahissantes augmentent partout au Canada. Alors que les efforts de détection précoce et de prévention, ainsi que la gestion à long terme des espèces déjà établies, deviennent de plus en plus nécessaires, ces dépenses devraient continuer à augmenter. Bien que les coûts économiques de certaines espèces envahissantes sur des secteurs spécifiques aient été confirmés dans certaines juridictions, on manque d'estimations quantifiables et le coût des espèces envahissantes pour les municipalités et les administrations locales de l'Ontario n'est pas bien compris.</w:t>
      </w:r>
    </w:p>
    <w:p w:rsidR="004208C5" w:rsidP="28E12CE1" w:rsidRDefault="004208C5" w14:paraId="6194EB35" w14:textId="64B0F32F">
      <w:pPr>
        <w:pStyle w:val="Normal"/>
      </w:pPr>
      <w:r w:rsidR="67B68CA3">
        <w:rPr/>
        <w:t xml:space="preserve"> </w:t>
      </w:r>
    </w:p>
    <w:p w:rsidR="365ECE4B" w:rsidP="5C2A9DB5" w:rsidRDefault="365ECE4B" w14:paraId="7CD6B059" w14:textId="0ACB248F">
      <w:pPr/>
      <w:r w:rsidR="1AF66C5E">
        <w:rPr/>
        <w:t xml:space="preserve">Cette étude, qui </w:t>
      </w:r>
      <w:r w:rsidR="1AF66C5E">
        <w:rPr/>
        <w:t>s’appuie</w:t>
      </w:r>
      <w:r w:rsidR="1AF66C5E">
        <w:rPr/>
        <w:t xml:space="preserve"> sur les travaux </w:t>
      </w:r>
      <w:r w:rsidR="1AF66C5E">
        <w:rPr/>
        <w:t>antérieurs</w:t>
      </w:r>
      <w:r w:rsidR="1AF66C5E">
        <w:rPr/>
        <w:t xml:space="preserve"> de </w:t>
      </w:r>
      <w:r w:rsidR="1AF66C5E">
        <w:rPr/>
        <w:t>l’ISC</w:t>
      </w:r>
      <w:r w:rsidR="1AF66C5E">
        <w:rPr/>
        <w:t xml:space="preserve"> </w:t>
      </w:r>
      <w:r w:rsidR="1AF66C5E">
        <w:rPr/>
        <w:t>relatifs</w:t>
      </w:r>
      <w:r w:rsidR="1AF66C5E">
        <w:rPr/>
        <w:t xml:space="preserve"> aux </w:t>
      </w:r>
      <w:r w:rsidR="1AF66C5E">
        <w:rPr/>
        <w:t>dépenses</w:t>
      </w:r>
      <w:r w:rsidR="1AF66C5E">
        <w:rPr/>
        <w:t xml:space="preserve"> </w:t>
      </w:r>
      <w:r w:rsidR="1AF66C5E">
        <w:rPr/>
        <w:t>municipales</w:t>
      </w:r>
      <w:r w:rsidR="1AF66C5E">
        <w:rPr/>
        <w:t xml:space="preserve"> </w:t>
      </w:r>
      <w:r w:rsidR="1AF66C5E">
        <w:rPr/>
        <w:t>menés</w:t>
      </w:r>
      <w:r w:rsidR="1AF66C5E">
        <w:rPr/>
        <w:t xml:space="preserve"> </w:t>
      </w:r>
      <w:r w:rsidR="1AF66C5E">
        <w:rPr/>
        <w:t>en</w:t>
      </w:r>
      <w:r w:rsidR="1AF66C5E">
        <w:rPr/>
        <w:t xml:space="preserve"> Ontario </w:t>
      </w:r>
      <w:r w:rsidR="1AF66C5E">
        <w:rPr/>
        <w:t>en</w:t>
      </w:r>
      <w:r w:rsidR="1AF66C5E">
        <w:rPr/>
        <w:t xml:space="preserve"> 2019, </w:t>
      </w:r>
      <w:r w:rsidR="1AF66C5E">
        <w:rPr/>
        <w:t>évaluera</w:t>
      </w:r>
      <w:r w:rsidR="1AF66C5E">
        <w:rPr/>
        <w:t xml:space="preserve"> les </w:t>
      </w:r>
      <w:r w:rsidR="1AF66C5E">
        <w:rPr/>
        <w:t>dépenses</w:t>
      </w:r>
      <w:r w:rsidR="1AF66C5E">
        <w:rPr/>
        <w:t xml:space="preserve"> </w:t>
      </w:r>
      <w:r w:rsidR="1AF66C5E">
        <w:rPr/>
        <w:t>liées</w:t>
      </w:r>
      <w:r w:rsidR="1AF66C5E">
        <w:rPr/>
        <w:t xml:space="preserve"> à la </w:t>
      </w:r>
      <w:r w:rsidR="1AF66C5E">
        <w:rPr/>
        <w:t>prévention</w:t>
      </w:r>
      <w:r w:rsidR="1AF66C5E">
        <w:rPr/>
        <w:t xml:space="preserve">, à la </w:t>
      </w:r>
      <w:r w:rsidR="1AF66C5E">
        <w:rPr/>
        <w:t>détection</w:t>
      </w:r>
      <w:r w:rsidR="1AF66C5E">
        <w:rPr/>
        <w:t xml:space="preserve"> et à la gestion des </w:t>
      </w:r>
      <w:r w:rsidR="1AF66C5E">
        <w:rPr/>
        <w:t>espèces</w:t>
      </w:r>
      <w:r w:rsidR="1AF66C5E">
        <w:rPr/>
        <w:t xml:space="preserve"> </w:t>
      </w:r>
      <w:r w:rsidR="1AF66C5E">
        <w:rPr/>
        <w:t>envahissantes</w:t>
      </w:r>
      <w:r w:rsidR="1AF66C5E">
        <w:rPr/>
        <w:t xml:space="preserve"> dans les </w:t>
      </w:r>
      <w:r w:rsidR="1AF66C5E">
        <w:rPr/>
        <w:t>municipalités</w:t>
      </w:r>
      <w:r w:rsidR="1AF66C5E">
        <w:rPr/>
        <w:t xml:space="preserve"> </w:t>
      </w:r>
      <w:r w:rsidR="1AF66C5E">
        <w:rPr/>
        <w:t>ontariennes</w:t>
      </w:r>
      <w:r w:rsidR="1AF66C5E">
        <w:rPr/>
        <w:t xml:space="preserve">. Elle </w:t>
      </w:r>
      <w:r w:rsidR="1AF66C5E">
        <w:rPr/>
        <w:t>permettra</w:t>
      </w:r>
      <w:r w:rsidR="1AF66C5E">
        <w:rPr/>
        <w:t xml:space="preserve"> de </w:t>
      </w:r>
      <w:r w:rsidR="1AF66C5E">
        <w:rPr/>
        <w:t>mieux</w:t>
      </w:r>
      <w:r w:rsidR="1AF66C5E">
        <w:rPr/>
        <w:t xml:space="preserve"> </w:t>
      </w:r>
      <w:r w:rsidR="1AF66C5E">
        <w:rPr/>
        <w:t>comprendre</w:t>
      </w:r>
      <w:r w:rsidR="1AF66C5E">
        <w:rPr/>
        <w:t xml:space="preserve"> </w:t>
      </w:r>
      <w:r w:rsidR="1AF66C5E">
        <w:rPr/>
        <w:t>ces</w:t>
      </w:r>
      <w:r w:rsidR="1AF66C5E">
        <w:rPr/>
        <w:t xml:space="preserve"> </w:t>
      </w:r>
      <w:r w:rsidR="1AF66C5E">
        <w:rPr/>
        <w:t>coûts</w:t>
      </w:r>
      <w:r w:rsidR="1AF66C5E">
        <w:rPr/>
        <w:t xml:space="preserve">, </w:t>
      </w:r>
      <w:r w:rsidR="1AF66C5E">
        <w:rPr/>
        <w:t>ainsi</w:t>
      </w:r>
      <w:r w:rsidR="1AF66C5E">
        <w:rPr/>
        <w:t xml:space="preserve"> </w:t>
      </w:r>
      <w:r w:rsidR="1AF66C5E">
        <w:rPr/>
        <w:t>que</w:t>
      </w:r>
      <w:r w:rsidR="1AF66C5E">
        <w:rPr/>
        <w:t xml:space="preserve"> </w:t>
      </w:r>
      <w:r w:rsidR="1AF66C5E">
        <w:rPr/>
        <w:t>d’améliorer</w:t>
      </w:r>
      <w:r w:rsidR="1AF66C5E">
        <w:rPr/>
        <w:t xml:space="preserve"> et de </w:t>
      </w:r>
      <w:r w:rsidR="1AF66C5E">
        <w:rPr/>
        <w:t>hiérarchiser</w:t>
      </w:r>
      <w:r w:rsidR="1AF66C5E">
        <w:rPr/>
        <w:t xml:space="preserve"> la planification et </w:t>
      </w:r>
      <w:r w:rsidR="1AF66C5E">
        <w:rPr/>
        <w:t>l’allocation</w:t>
      </w:r>
      <w:r w:rsidR="1AF66C5E">
        <w:rPr/>
        <w:t xml:space="preserve"> des </w:t>
      </w:r>
      <w:r w:rsidR="1AF66C5E">
        <w:rPr/>
        <w:t>ressources</w:t>
      </w:r>
      <w:r w:rsidR="1AF66C5E">
        <w:rPr/>
        <w:t xml:space="preserve"> pour faire face à </w:t>
      </w:r>
      <w:r w:rsidR="1AF66C5E">
        <w:rPr/>
        <w:t>ce</w:t>
      </w:r>
      <w:r w:rsidR="1AF66C5E">
        <w:rPr/>
        <w:t xml:space="preserve"> </w:t>
      </w:r>
      <w:r w:rsidR="1AF66C5E">
        <w:rPr/>
        <w:t>problème</w:t>
      </w:r>
      <w:r w:rsidR="1AF66C5E">
        <w:rPr/>
        <w:t xml:space="preserve"> croissant. De plus, les </w:t>
      </w:r>
      <w:r w:rsidR="1AF66C5E">
        <w:rPr/>
        <w:t>résultats</w:t>
      </w:r>
      <w:r w:rsidR="1AF66C5E">
        <w:rPr/>
        <w:t xml:space="preserve"> de </w:t>
      </w:r>
      <w:r w:rsidR="1AF66C5E">
        <w:rPr/>
        <w:t>l’enquête</w:t>
      </w:r>
      <w:r w:rsidR="1AF66C5E">
        <w:rPr/>
        <w:t xml:space="preserve"> vous </w:t>
      </w:r>
      <w:r w:rsidR="1AF66C5E">
        <w:rPr/>
        <w:t>permettront</w:t>
      </w:r>
      <w:r w:rsidR="1AF66C5E">
        <w:rPr/>
        <w:t xml:space="preserve"> </w:t>
      </w:r>
      <w:r w:rsidR="1AF66C5E">
        <w:rPr/>
        <w:t>d’utiliser</w:t>
      </w:r>
      <w:r w:rsidR="1AF66C5E">
        <w:rPr/>
        <w:t xml:space="preserve"> </w:t>
      </w:r>
      <w:r w:rsidR="1AF66C5E">
        <w:rPr/>
        <w:t>ces</w:t>
      </w:r>
      <w:r w:rsidR="1AF66C5E">
        <w:rPr/>
        <w:t xml:space="preserve"> données dans le cadre de </w:t>
      </w:r>
      <w:r w:rsidR="1AF66C5E">
        <w:rPr/>
        <w:t>votre</w:t>
      </w:r>
      <w:r w:rsidR="1AF66C5E">
        <w:rPr/>
        <w:t xml:space="preserve"> propre planification </w:t>
      </w:r>
      <w:r w:rsidR="1AF66C5E">
        <w:rPr/>
        <w:t>municipale</w:t>
      </w:r>
      <w:r w:rsidR="1AF66C5E">
        <w:rPr/>
        <w:t xml:space="preserve"> et de </w:t>
      </w:r>
      <w:r w:rsidR="1AF66C5E">
        <w:rPr/>
        <w:t>vos</w:t>
      </w:r>
      <w:r w:rsidR="1AF66C5E">
        <w:rPr/>
        <w:t xml:space="preserve"> </w:t>
      </w:r>
      <w:r w:rsidR="1AF66C5E">
        <w:rPr/>
        <w:t>présentations</w:t>
      </w:r>
      <w:r w:rsidR="1AF66C5E">
        <w:rPr/>
        <w:t xml:space="preserve"> </w:t>
      </w:r>
      <w:r w:rsidR="1AF66C5E">
        <w:rPr/>
        <w:t>devant</w:t>
      </w:r>
      <w:r w:rsidR="1AF66C5E">
        <w:rPr/>
        <w:t xml:space="preserve"> </w:t>
      </w:r>
      <w:r w:rsidR="1AF66C5E">
        <w:rPr/>
        <w:t>vos</w:t>
      </w:r>
      <w:r w:rsidR="1AF66C5E">
        <w:rPr/>
        <w:t xml:space="preserve"> commissions et conseils </w:t>
      </w:r>
      <w:r w:rsidR="1AF66C5E">
        <w:rPr/>
        <w:t>municipaux</w:t>
      </w:r>
      <w:r w:rsidR="1AF66C5E">
        <w:rPr/>
        <w:t xml:space="preserve">. Les </w:t>
      </w:r>
      <w:r w:rsidR="1AF66C5E">
        <w:rPr/>
        <w:t>municipalités</w:t>
      </w:r>
      <w:r w:rsidR="1AF66C5E">
        <w:rPr/>
        <w:t xml:space="preserve"> et les </w:t>
      </w:r>
      <w:r w:rsidR="1AF66C5E">
        <w:rPr/>
        <w:t>collectivités</w:t>
      </w:r>
      <w:r w:rsidR="1AF66C5E">
        <w:rPr/>
        <w:t xml:space="preserve"> locales </w:t>
      </w:r>
      <w:r w:rsidR="1AF66C5E">
        <w:rPr/>
        <w:t>comprennent</w:t>
      </w:r>
      <w:r w:rsidR="1AF66C5E">
        <w:rPr/>
        <w:t xml:space="preserve"> </w:t>
      </w:r>
      <w:r w:rsidR="1AF66C5E">
        <w:rPr/>
        <w:t>toutes</w:t>
      </w:r>
      <w:r w:rsidR="1AF66C5E">
        <w:rPr/>
        <w:t xml:space="preserve"> les villes, communes, villages, </w:t>
      </w:r>
      <w:r w:rsidR="1AF66C5E">
        <w:rPr/>
        <w:t>paroisses</w:t>
      </w:r>
      <w:r w:rsidR="1AF66C5E">
        <w:rPr/>
        <w:t xml:space="preserve">, </w:t>
      </w:r>
      <w:r w:rsidR="1AF66C5E">
        <w:rPr/>
        <w:t>municipalités</w:t>
      </w:r>
      <w:r w:rsidR="1AF66C5E">
        <w:rPr/>
        <w:t xml:space="preserve"> rurales (de </w:t>
      </w:r>
      <w:r w:rsidR="1AF66C5E">
        <w:rPr/>
        <w:t>comté</w:t>
      </w:r>
      <w:r w:rsidR="1AF66C5E">
        <w:rPr/>
        <w:t xml:space="preserve">) </w:t>
      </w:r>
      <w:r w:rsidR="1AF66C5E">
        <w:rPr/>
        <w:t>ou</w:t>
      </w:r>
      <w:r w:rsidR="1AF66C5E">
        <w:rPr/>
        <w:t xml:space="preserve"> </w:t>
      </w:r>
      <w:r w:rsidR="1AF66C5E">
        <w:rPr/>
        <w:t>métropolitaines</w:t>
      </w:r>
      <w:r w:rsidR="1AF66C5E">
        <w:rPr/>
        <w:t xml:space="preserve">, etc., de la province de </w:t>
      </w:r>
      <w:r w:rsidR="1AF66C5E">
        <w:rPr/>
        <w:t>l’Ontario</w:t>
      </w:r>
      <w:r w:rsidR="1AF66C5E">
        <w:rPr/>
        <w:t>.</w:t>
      </w:r>
    </w:p>
    <w:p w:rsidR="365ECE4B" w:rsidP="5C2A9DB5" w:rsidRDefault="365ECE4B" w14:paraId="44AB35AF" w14:textId="7CC3E2FA">
      <w:pPr>
        <w:spacing w:before="240" w:beforeAutospacing="off" w:after="240" w:afterAutospacing="off"/>
      </w:pPr>
      <w:r w:rsidRPr="5C2A9DB5" w:rsidR="778B028A">
        <w:rPr>
          <w:rFonts w:ascii="Calibri" w:hAnsi="Calibri" w:eastAsia="Calibri" w:cs="Calibri"/>
          <w:noProof w:val="0"/>
          <w:sz w:val="24"/>
          <w:szCs w:val="24"/>
          <w:lang w:val="en-CA"/>
        </w:rPr>
        <w:t>Les résultats individuels ne seront pas rendus publics. Toutes les informations figurant dans le rapport final seront agrégées et anonymisées. Les informations fournies ne seront communiquées qu’au Centre des espèces envahissantes, au ministère des Ressources naturelles et au Conseil de la biodiversité de l’Ontario. Le Centre des espèces envahissantes, le ministère des Ressources naturelles ou le Conseil de la biodiversité de l’Ontario pourront vous contacter à l’adresse e-mail indiquée s’ils ont besoin de plus amples informations. Ces coordonnées ne seront pas rendues publiques.</w:t>
      </w:r>
    </w:p>
    <w:p w:rsidR="365ECE4B" w:rsidP="5C2A9DB5" w:rsidRDefault="365ECE4B" w14:paraId="337D9D8A" w14:textId="1A5014F0">
      <w:pPr>
        <w:spacing w:before="240" w:beforeAutospacing="off" w:after="240" w:afterAutospacing="off"/>
      </w:pPr>
      <w:r w:rsidRPr="5C2A9DB5" w:rsidR="778B028A">
        <w:rPr>
          <w:rFonts w:ascii="Calibri" w:hAnsi="Calibri" w:eastAsia="Calibri" w:cs="Calibri"/>
          <w:noProof w:val="0"/>
          <w:sz w:val="24"/>
          <w:szCs w:val="24"/>
          <w:lang w:val="en-CA"/>
        </w:rPr>
        <w:t xml:space="preserve">Les résultats des questions 52 à 60 seront utilisés par le comité chargé du rapport « État de la biodiversité en Ontario » du Conseil de la biodiversité de l’Ontario (OBC) afin de mieux comprendre les activités liées à la biodiversité que les municipalités mènent actuellement. Seuls des résultats anonymisés et agrégés seront publiés. Si vous souhaitez en savoir plus sur l’OBC et son travail avec les municipalités, veuillez le contacter à l’adresse </w:t>
      </w:r>
      <w:hyperlink r:id="Rec19651cab0d4377">
        <w:r w:rsidRPr="5C2A9DB5" w:rsidR="778B028A">
          <w:rPr>
            <w:rStyle w:val="Hyperlink"/>
            <w:noProof w:val="0"/>
            <w:lang w:val="en-CA"/>
          </w:rPr>
          <w:t>empowerbiodiversity@gmail.com</w:t>
        </w:r>
      </w:hyperlink>
      <w:r w:rsidRPr="5C2A9DB5" w:rsidR="778B028A">
        <w:rPr>
          <w:rFonts w:ascii="Calibri" w:hAnsi="Calibri" w:eastAsia="Calibri" w:cs="Calibri"/>
          <w:noProof w:val="0"/>
          <w:sz w:val="24"/>
          <w:szCs w:val="24"/>
          <w:lang w:val="en-CA"/>
        </w:rPr>
        <w:t>.</w:t>
      </w:r>
    </w:p>
    <w:p w:rsidR="365ECE4B" w:rsidP="5C2A9DB5" w:rsidRDefault="365ECE4B" w14:paraId="43184D73" w14:textId="425EE50D">
      <w:pPr>
        <w:spacing w:before="240" w:beforeAutospacing="off" w:after="240" w:afterAutospacing="off"/>
      </w:pPr>
      <w:r w:rsidRPr="5C2A9DB5" w:rsidR="778B028A">
        <w:rPr>
          <w:rFonts w:ascii="Calibri" w:hAnsi="Calibri" w:eastAsia="Calibri" w:cs="Calibri"/>
          <w:noProof w:val="0"/>
          <w:sz w:val="24"/>
          <w:szCs w:val="24"/>
          <w:lang w:val="en-CA"/>
        </w:rPr>
        <w:t>Si vous souhaitez noter vos réponses ici puis les enregistrer ultérieurement dans le questionnaire Microsoft Forms, veuillez utiliser cette copie téléchargeable. Les réponses ne peuvent pas être enregistrées dans le questionnaire en tant que brouillon.</w:t>
      </w:r>
    </w:p>
    <w:p w:rsidR="365ECE4B" w:rsidP="5C2A9DB5" w:rsidRDefault="365ECE4B" w14:paraId="414E8D07" w14:textId="7944A477">
      <w:pPr>
        <w:spacing w:before="240" w:beforeAutospacing="off" w:after="240" w:afterAutospacing="off"/>
      </w:pPr>
      <w:r w:rsidRPr="5C2A9DB5" w:rsidR="778B028A">
        <w:rPr>
          <w:rFonts w:ascii="Calibri" w:hAnsi="Calibri" w:eastAsia="Calibri" w:cs="Calibri"/>
          <w:noProof w:val="0"/>
          <w:sz w:val="24"/>
          <w:szCs w:val="24"/>
          <w:lang w:val="en-CA"/>
        </w:rPr>
        <w:t xml:space="preserve">Les </w:t>
      </w:r>
      <w:r w:rsidRPr="5C2A9DB5" w:rsidR="778B028A">
        <w:rPr>
          <w:rFonts w:ascii="Calibri" w:hAnsi="Calibri" w:eastAsia="Calibri" w:cs="Calibri"/>
          <w:noProof w:val="0"/>
          <w:sz w:val="24"/>
          <w:szCs w:val="24"/>
          <w:lang w:val="en-CA"/>
        </w:rPr>
        <w:t>informations</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fournies</w:t>
      </w:r>
      <w:r w:rsidRPr="5C2A9DB5" w:rsidR="778B028A">
        <w:rPr>
          <w:rFonts w:ascii="Calibri" w:hAnsi="Calibri" w:eastAsia="Calibri" w:cs="Calibri"/>
          <w:noProof w:val="0"/>
          <w:sz w:val="24"/>
          <w:szCs w:val="24"/>
          <w:lang w:val="en-CA"/>
        </w:rPr>
        <w:t xml:space="preserve"> dans le cadre de </w:t>
      </w:r>
      <w:r w:rsidRPr="5C2A9DB5" w:rsidR="778B028A">
        <w:rPr>
          <w:rFonts w:ascii="Calibri" w:hAnsi="Calibri" w:eastAsia="Calibri" w:cs="Calibri"/>
          <w:noProof w:val="0"/>
          <w:sz w:val="24"/>
          <w:szCs w:val="24"/>
          <w:lang w:val="en-CA"/>
        </w:rPr>
        <w:t>cette</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enquête</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seront</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utilisées</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uniquement</w:t>
      </w:r>
      <w:r w:rsidRPr="5C2A9DB5" w:rsidR="778B028A">
        <w:rPr>
          <w:rFonts w:ascii="Calibri" w:hAnsi="Calibri" w:eastAsia="Calibri" w:cs="Calibri"/>
          <w:noProof w:val="0"/>
          <w:sz w:val="24"/>
          <w:szCs w:val="24"/>
          <w:lang w:val="en-CA"/>
        </w:rPr>
        <w:t xml:space="preserve"> dans le but </w:t>
      </w:r>
      <w:r w:rsidRPr="5C2A9DB5" w:rsidR="778B028A">
        <w:rPr>
          <w:rFonts w:ascii="Calibri" w:hAnsi="Calibri" w:eastAsia="Calibri" w:cs="Calibri"/>
          <w:noProof w:val="0"/>
          <w:sz w:val="24"/>
          <w:szCs w:val="24"/>
          <w:lang w:val="en-CA"/>
        </w:rPr>
        <w:t>d’élaborer</w:t>
      </w:r>
      <w:r w:rsidRPr="5C2A9DB5" w:rsidR="778B028A">
        <w:rPr>
          <w:rFonts w:ascii="Calibri" w:hAnsi="Calibri" w:eastAsia="Calibri" w:cs="Calibri"/>
          <w:noProof w:val="0"/>
          <w:sz w:val="24"/>
          <w:szCs w:val="24"/>
          <w:lang w:val="en-CA"/>
        </w:rPr>
        <w:t xml:space="preserve"> le rapport et les communications </w:t>
      </w:r>
      <w:r w:rsidRPr="5C2A9DB5" w:rsidR="778B028A">
        <w:rPr>
          <w:rFonts w:ascii="Calibri" w:hAnsi="Calibri" w:eastAsia="Calibri" w:cs="Calibri"/>
          <w:noProof w:val="0"/>
          <w:sz w:val="24"/>
          <w:szCs w:val="24"/>
          <w:lang w:val="en-CA"/>
        </w:rPr>
        <w:t>complémentaires</w:t>
      </w:r>
      <w:r w:rsidRPr="5C2A9DB5" w:rsidR="778B028A">
        <w:rPr>
          <w:rFonts w:ascii="Calibri" w:hAnsi="Calibri" w:eastAsia="Calibri" w:cs="Calibri"/>
          <w:noProof w:val="0"/>
          <w:sz w:val="24"/>
          <w:szCs w:val="24"/>
          <w:lang w:val="en-CA"/>
        </w:rPr>
        <w:t xml:space="preserve">. Les </w:t>
      </w:r>
      <w:r w:rsidRPr="5C2A9DB5" w:rsidR="778B028A">
        <w:rPr>
          <w:rFonts w:ascii="Calibri" w:hAnsi="Calibri" w:eastAsia="Calibri" w:cs="Calibri"/>
          <w:noProof w:val="0"/>
          <w:sz w:val="24"/>
          <w:szCs w:val="24"/>
          <w:lang w:val="en-CA"/>
        </w:rPr>
        <w:t>résultats</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seront</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anonymisés</w:t>
      </w:r>
      <w:r w:rsidRPr="5C2A9DB5" w:rsidR="778B028A">
        <w:rPr>
          <w:rFonts w:ascii="Calibri" w:hAnsi="Calibri" w:eastAsia="Calibri" w:cs="Calibri"/>
          <w:noProof w:val="0"/>
          <w:sz w:val="24"/>
          <w:szCs w:val="24"/>
          <w:lang w:val="en-CA"/>
        </w:rPr>
        <w:t xml:space="preserve"> et </w:t>
      </w:r>
      <w:r w:rsidRPr="5C2A9DB5" w:rsidR="778B028A">
        <w:rPr>
          <w:rFonts w:ascii="Calibri" w:hAnsi="Calibri" w:eastAsia="Calibri" w:cs="Calibri"/>
          <w:noProof w:val="0"/>
          <w:sz w:val="24"/>
          <w:szCs w:val="24"/>
          <w:lang w:val="en-CA"/>
        </w:rPr>
        <w:t>extrapolés</w:t>
      </w:r>
      <w:r w:rsidRPr="5C2A9DB5" w:rsidR="778B028A">
        <w:rPr>
          <w:rFonts w:ascii="Calibri" w:hAnsi="Calibri" w:eastAsia="Calibri" w:cs="Calibri"/>
          <w:noProof w:val="0"/>
          <w:sz w:val="24"/>
          <w:szCs w:val="24"/>
          <w:lang w:val="en-CA"/>
        </w:rPr>
        <w:t xml:space="preserve"> à </w:t>
      </w:r>
      <w:r w:rsidRPr="5C2A9DB5" w:rsidR="778B028A">
        <w:rPr>
          <w:rFonts w:ascii="Calibri" w:hAnsi="Calibri" w:eastAsia="Calibri" w:cs="Calibri"/>
          <w:noProof w:val="0"/>
          <w:sz w:val="24"/>
          <w:szCs w:val="24"/>
          <w:lang w:val="en-CA"/>
        </w:rPr>
        <w:t>l’échelle</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provinciale</w:t>
      </w:r>
      <w:r w:rsidRPr="5C2A9DB5" w:rsidR="778B028A">
        <w:rPr>
          <w:rFonts w:ascii="Calibri" w:hAnsi="Calibri" w:eastAsia="Calibri" w:cs="Calibri"/>
          <w:noProof w:val="0"/>
          <w:sz w:val="24"/>
          <w:szCs w:val="24"/>
          <w:lang w:val="en-CA"/>
        </w:rPr>
        <w:t>.</w:t>
      </w:r>
    </w:p>
    <w:p w:rsidR="365ECE4B" w:rsidP="5C2A9DB5" w:rsidRDefault="365ECE4B" w14:paraId="1CE3227B" w14:textId="567C0B00">
      <w:pPr>
        <w:spacing w:before="240" w:beforeAutospacing="off" w:after="240" w:afterAutospacing="off"/>
      </w:pPr>
      <w:r w:rsidRPr="5C2A9DB5" w:rsidR="778B028A">
        <w:rPr>
          <w:rFonts w:ascii="Calibri" w:hAnsi="Calibri" w:eastAsia="Calibri" w:cs="Calibri"/>
          <w:noProof w:val="0"/>
          <w:sz w:val="24"/>
          <w:szCs w:val="24"/>
          <w:lang w:val="en-CA"/>
        </w:rPr>
        <w:t xml:space="preserve">Les </w:t>
      </w:r>
      <w:r w:rsidRPr="5C2A9DB5" w:rsidR="778B028A">
        <w:rPr>
          <w:rFonts w:ascii="Calibri" w:hAnsi="Calibri" w:eastAsia="Calibri" w:cs="Calibri"/>
          <w:noProof w:val="0"/>
          <w:sz w:val="24"/>
          <w:szCs w:val="24"/>
          <w:lang w:val="en-CA"/>
        </w:rPr>
        <w:t>municipalités</w:t>
      </w:r>
      <w:r w:rsidRPr="5C2A9DB5" w:rsidR="778B028A">
        <w:rPr>
          <w:rFonts w:ascii="Calibri" w:hAnsi="Calibri" w:eastAsia="Calibri" w:cs="Calibri"/>
          <w:noProof w:val="0"/>
          <w:sz w:val="24"/>
          <w:szCs w:val="24"/>
          <w:lang w:val="en-CA"/>
        </w:rPr>
        <w:t xml:space="preserve"> qui </w:t>
      </w:r>
      <w:r w:rsidRPr="5C2A9DB5" w:rsidR="778B028A">
        <w:rPr>
          <w:rFonts w:ascii="Calibri" w:hAnsi="Calibri" w:eastAsia="Calibri" w:cs="Calibri"/>
          <w:noProof w:val="0"/>
          <w:sz w:val="24"/>
          <w:szCs w:val="24"/>
          <w:lang w:val="en-CA"/>
        </w:rPr>
        <w:t>répondront</w:t>
      </w:r>
      <w:r w:rsidRPr="5C2A9DB5" w:rsidR="778B028A">
        <w:rPr>
          <w:rFonts w:ascii="Calibri" w:hAnsi="Calibri" w:eastAsia="Calibri" w:cs="Calibri"/>
          <w:noProof w:val="0"/>
          <w:sz w:val="24"/>
          <w:szCs w:val="24"/>
          <w:lang w:val="en-CA"/>
        </w:rPr>
        <w:t xml:space="preserve"> au questionnaire </w:t>
      </w:r>
      <w:r w:rsidRPr="5C2A9DB5" w:rsidR="778B028A">
        <w:rPr>
          <w:rFonts w:ascii="Calibri" w:hAnsi="Calibri" w:eastAsia="Calibri" w:cs="Calibri"/>
          <w:noProof w:val="0"/>
          <w:sz w:val="24"/>
          <w:szCs w:val="24"/>
          <w:lang w:val="en-CA"/>
        </w:rPr>
        <w:t>participeront</w:t>
      </w:r>
      <w:r w:rsidRPr="5C2A9DB5" w:rsidR="778B028A">
        <w:rPr>
          <w:rFonts w:ascii="Calibri" w:hAnsi="Calibri" w:eastAsia="Calibri" w:cs="Calibri"/>
          <w:noProof w:val="0"/>
          <w:sz w:val="24"/>
          <w:szCs w:val="24"/>
          <w:lang w:val="en-CA"/>
        </w:rPr>
        <w:t xml:space="preserve"> à un tirage au sort pour </w:t>
      </w:r>
      <w:r w:rsidRPr="5C2A9DB5" w:rsidR="778B028A">
        <w:rPr>
          <w:rFonts w:ascii="Calibri" w:hAnsi="Calibri" w:eastAsia="Calibri" w:cs="Calibri"/>
          <w:noProof w:val="0"/>
          <w:sz w:val="24"/>
          <w:szCs w:val="24"/>
          <w:lang w:val="en-CA"/>
        </w:rPr>
        <w:t>gagner</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une</w:t>
      </w:r>
      <w:r w:rsidRPr="5C2A9DB5" w:rsidR="778B028A">
        <w:rPr>
          <w:rFonts w:ascii="Calibri" w:hAnsi="Calibri" w:eastAsia="Calibri" w:cs="Calibri"/>
          <w:noProof w:val="0"/>
          <w:sz w:val="24"/>
          <w:szCs w:val="24"/>
          <w:lang w:val="en-CA"/>
        </w:rPr>
        <w:t xml:space="preserve"> station de </w:t>
      </w:r>
      <w:r w:rsidRPr="5C2A9DB5" w:rsidR="778B028A">
        <w:rPr>
          <w:rFonts w:ascii="Calibri" w:hAnsi="Calibri" w:eastAsia="Calibri" w:cs="Calibri"/>
          <w:noProof w:val="0"/>
          <w:sz w:val="24"/>
          <w:szCs w:val="24"/>
          <w:lang w:val="en-CA"/>
        </w:rPr>
        <w:t>nettoyage</w:t>
      </w:r>
      <w:r w:rsidRPr="5C2A9DB5" w:rsidR="778B028A">
        <w:rPr>
          <w:rFonts w:ascii="Calibri" w:hAnsi="Calibri" w:eastAsia="Calibri" w:cs="Calibri"/>
          <w:noProof w:val="0"/>
          <w:sz w:val="24"/>
          <w:szCs w:val="24"/>
          <w:lang w:val="en-CA"/>
        </w:rPr>
        <w:t xml:space="preserve"> des bottes pour </w:t>
      </w:r>
      <w:r w:rsidRPr="5C2A9DB5" w:rsidR="778B028A">
        <w:rPr>
          <w:rFonts w:ascii="Calibri" w:hAnsi="Calibri" w:eastAsia="Calibri" w:cs="Calibri"/>
          <w:noProof w:val="0"/>
          <w:sz w:val="24"/>
          <w:szCs w:val="24"/>
          <w:lang w:val="en-CA"/>
        </w:rPr>
        <w:t>leur</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communauté</w:t>
      </w:r>
      <w:r w:rsidRPr="5C2A9DB5" w:rsidR="778B028A">
        <w:rPr>
          <w:rFonts w:ascii="Calibri" w:hAnsi="Calibri" w:eastAsia="Calibri" w:cs="Calibri"/>
          <w:noProof w:val="0"/>
          <w:sz w:val="24"/>
          <w:szCs w:val="24"/>
          <w:lang w:val="en-CA"/>
        </w:rPr>
        <w:t xml:space="preserve"> !</w:t>
      </w:r>
    </w:p>
    <w:p w:rsidR="365ECE4B" w:rsidP="5C2A9DB5" w:rsidRDefault="365ECE4B" w14:paraId="4AC51E0B" w14:textId="56221656">
      <w:pPr>
        <w:spacing w:before="240" w:beforeAutospacing="off" w:after="240" w:afterAutospacing="off"/>
      </w:pPr>
      <w:r w:rsidRPr="5C2A9DB5" w:rsidR="778B028A">
        <w:rPr>
          <w:rFonts w:ascii="Calibri" w:hAnsi="Calibri" w:eastAsia="Calibri" w:cs="Calibri"/>
          <w:noProof w:val="0"/>
          <w:sz w:val="24"/>
          <w:szCs w:val="24"/>
          <w:lang w:val="en-CA"/>
        </w:rPr>
        <w:t xml:space="preserve">Merci de </w:t>
      </w:r>
      <w:r w:rsidRPr="5C2A9DB5" w:rsidR="778B028A">
        <w:rPr>
          <w:rFonts w:ascii="Calibri" w:hAnsi="Calibri" w:eastAsia="Calibri" w:cs="Calibri"/>
          <w:noProof w:val="0"/>
          <w:sz w:val="24"/>
          <w:szCs w:val="24"/>
          <w:lang w:val="en-CA"/>
        </w:rPr>
        <w:t>votre</w:t>
      </w:r>
      <w:r w:rsidRPr="5C2A9DB5" w:rsidR="778B028A">
        <w:rPr>
          <w:rFonts w:ascii="Calibri" w:hAnsi="Calibri" w:eastAsia="Calibri" w:cs="Calibri"/>
          <w:noProof w:val="0"/>
          <w:sz w:val="24"/>
          <w:szCs w:val="24"/>
          <w:lang w:val="en-CA"/>
        </w:rPr>
        <w:t xml:space="preserve"> contribution à </w:t>
      </w:r>
      <w:r w:rsidRPr="5C2A9DB5" w:rsidR="778B028A">
        <w:rPr>
          <w:rFonts w:ascii="Calibri" w:hAnsi="Calibri" w:eastAsia="Calibri" w:cs="Calibri"/>
          <w:noProof w:val="0"/>
          <w:sz w:val="24"/>
          <w:szCs w:val="24"/>
          <w:lang w:val="en-CA"/>
        </w:rPr>
        <w:t>cette</w:t>
      </w:r>
      <w:r w:rsidRPr="5C2A9DB5" w:rsidR="778B028A">
        <w:rPr>
          <w:rFonts w:ascii="Calibri" w:hAnsi="Calibri" w:eastAsia="Calibri" w:cs="Calibri"/>
          <w:noProof w:val="0"/>
          <w:sz w:val="24"/>
          <w:szCs w:val="24"/>
          <w:lang w:val="en-CA"/>
        </w:rPr>
        <w:t xml:space="preserve"> </w:t>
      </w:r>
      <w:r w:rsidRPr="5C2A9DB5" w:rsidR="778B028A">
        <w:rPr>
          <w:rFonts w:ascii="Calibri" w:hAnsi="Calibri" w:eastAsia="Calibri" w:cs="Calibri"/>
          <w:noProof w:val="0"/>
          <w:sz w:val="24"/>
          <w:szCs w:val="24"/>
          <w:lang w:val="en-CA"/>
        </w:rPr>
        <w:t>importante</w:t>
      </w:r>
      <w:r w:rsidRPr="5C2A9DB5" w:rsidR="778B028A">
        <w:rPr>
          <w:rFonts w:ascii="Calibri" w:hAnsi="Calibri" w:eastAsia="Calibri" w:cs="Calibri"/>
          <w:noProof w:val="0"/>
          <w:sz w:val="24"/>
          <w:szCs w:val="24"/>
          <w:lang w:val="en-CA"/>
        </w:rPr>
        <w:t xml:space="preserve"> étude.</w:t>
      </w:r>
    </w:p>
    <w:p w:rsidR="365ECE4B" w:rsidP="5C2A9DB5" w:rsidRDefault="365ECE4B" w14:paraId="61F8C7B3" w14:textId="57ABFB9D">
      <w:pPr>
        <w:spacing w:before="240" w:beforeAutospacing="off" w:after="240" w:afterAutospacing="off"/>
      </w:pPr>
      <w:r w:rsidRPr="5C2A9DB5" w:rsidR="778B028A">
        <w:rPr>
          <w:rFonts w:ascii="Calibri" w:hAnsi="Calibri" w:eastAsia="Calibri" w:cs="Calibri"/>
          <w:noProof w:val="0"/>
          <w:sz w:val="24"/>
          <w:szCs w:val="24"/>
          <w:lang w:val="en-CA"/>
        </w:rPr>
        <w:t xml:space="preserve">Pour toute question concernant le questionnaire, veuillez envoyer un e-mail à </w:t>
      </w:r>
      <w:hyperlink r:id="R57a8645848c6448d">
        <w:r w:rsidRPr="5C2A9DB5" w:rsidR="778B028A">
          <w:rPr>
            <w:rStyle w:val="Hyperlink"/>
            <w:noProof w:val="0"/>
            <w:lang w:val="en-CA"/>
          </w:rPr>
          <w:t>info@invasivespeciescentre.ca</w:t>
        </w:r>
      </w:hyperlink>
    </w:p>
    <w:p w:rsidR="365ECE4B" w:rsidP="5C2A9DB5" w:rsidRDefault="365ECE4B" w14:paraId="30D62B5A" w14:textId="207E9026">
      <w:pPr>
        <w:pStyle w:val="Normal"/>
        <w:spacing w:before="0" w:beforeAutospacing="off" w:after="0" w:afterAutospacing="off"/>
      </w:pPr>
    </w:p>
    <w:p w:rsidR="5C2A9DB5" w:rsidP="5C2A9DB5" w:rsidRDefault="5C2A9DB5" w14:paraId="4B5D6D36" w14:textId="2D65ADF1">
      <w:pPr>
        <w:pStyle w:val="Normal"/>
        <w:spacing w:before="0" w:beforeAutospacing="off" w:after="0" w:afterAutospacing="off"/>
      </w:pPr>
    </w:p>
    <w:p w:rsidR="5C2A9DB5" w:rsidP="5C2A9DB5" w:rsidRDefault="5C2A9DB5" w14:paraId="7E4A4781" w14:textId="68BDEE39">
      <w:pPr>
        <w:pStyle w:val="Normal"/>
        <w:spacing w:before="0" w:beforeAutospacing="off" w:after="0" w:afterAutospacing="off"/>
      </w:pPr>
    </w:p>
    <w:p w:rsidR="5C2A9DB5" w:rsidP="5C2A9DB5" w:rsidRDefault="5C2A9DB5" w14:paraId="4EA32EE9" w14:textId="0E399AB2">
      <w:pPr>
        <w:pStyle w:val="Normal"/>
        <w:spacing w:before="0" w:beforeAutospacing="off" w:after="0" w:afterAutospacing="off"/>
      </w:pPr>
    </w:p>
    <w:p w:rsidR="050BD584" w:rsidP="050BD584" w:rsidRDefault="050BD584" w14:paraId="6D3807FE" w14:textId="450B98EB">
      <w:pPr>
        <w:pStyle w:val="Normal"/>
      </w:pPr>
    </w:p>
    <w:p w:rsidR="6EAD0239" w:rsidP="3EE2E943" w:rsidRDefault="6EAD0239" w14:paraId="05E4BA4F" w14:textId="63D07B8F">
      <w:pPr>
        <w:pStyle w:val="ListParagraph"/>
        <w:numPr>
          <w:ilvl w:val="0"/>
          <w:numId w:val="7"/>
        </w:numPr>
        <w:rPr/>
      </w:pPr>
      <w:r w:rsidRPr="5C2A9DB5" w:rsidR="6EAD0239">
        <w:rPr>
          <w:rFonts w:eastAsia="" w:eastAsiaTheme="minorEastAsia"/>
        </w:rPr>
        <w:t xml:space="preserve">Veuillez indiquer le nom, le titre du poste et le numéro de téléphone de la personne qui répond à cette enquête au nom de la municipalité (aucun nom ni coordonnée ne sera </w:t>
      </w:r>
      <w:r w:rsidRPr="5C2A9DB5" w:rsidR="1C90AEF8">
        <w:rPr>
          <w:rFonts w:eastAsia="" w:eastAsiaTheme="minorEastAsia"/>
        </w:rPr>
        <w:t>partagé</w:t>
      </w:r>
      <w:r w:rsidRPr="5C2A9DB5" w:rsidR="6EAD0239">
        <w:rPr>
          <w:rFonts w:eastAsia="" w:eastAsiaTheme="minorEastAsia"/>
        </w:rPr>
        <w:t xml:space="preserve"> ni publié).</w:t>
      </w:r>
    </w:p>
    <w:p w:rsidRPr="00A17761" w:rsidR="3C794FD9" w:rsidP="3C794FD9" w:rsidRDefault="3C794FD9" w14:paraId="06CAE1D6" w14:textId="1E8BBAEF"/>
    <w:p w:rsidR="5C2A9DB5" w:rsidRDefault="5C2A9DB5" w14:paraId="285C9B88" w14:textId="0AF581D3"/>
    <w:p w:rsidR="5C2A9DB5" w:rsidRDefault="5C2A9DB5" w14:paraId="0F4F4DB7" w14:textId="26C38764"/>
    <w:p w:rsidR="6EAD0239" w:rsidP="3EE2E943" w:rsidRDefault="6EAD0239" w14:paraId="2F9A2E43" w14:textId="5C642692">
      <w:pPr>
        <w:pStyle w:val="ListParagraph"/>
        <w:numPr>
          <w:ilvl w:val="0"/>
          <w:numId w:val="7"/>
        </w:numPr>
        <w:suppressLineNumbers w:val="0"/>
        <w:bidi w:val="0"/>
        <w:spacing w:before="0" w:beforeAutospacing="off" w:after="0" w:afterAutospacing="off" w:line="259" w:lineRule="auto"/>
        <w:ind w:left="720" w:right="0" w:hanging="360"/>
        <w:jc w:val="left"/>
        <w:rPr>
          <w:noProof w:val="0"/>
          <w:lang w:val="fr-CA"/>
        </w:rPr>
      </w:pPr>
      <w:r w:rsidRPr="3EE2E943" w:rsidR="6EAD0239">
        <w:rPr>
          <w:noProof w:val="0"/>
          <w:lang w:val="fr-CA"/>
        </w:rPr>
        <w:t xml:space="preserve">Veuillez </w:t>
      </w:r>
      <w:r w:rsidRPr="3EE2E943" w:rsidR="6EAD0239">
        <w:rPr>
          <w:noProof w:val="0"/>
          <w:lang w:val="fr-CA"/>
        </w:rPr>
        <w:t>indiquer</w:t>
      </w:r>
      <w:r w:rsidRPr="3EE2E943" w:rsidR="6EAD0239">
        <w:rPr>
          <w:noProof w:val="0"/>
          <w:lang w:val="fr-CA"/>
        </w:rPr>
        <w:t xml:space="preserve"> </w:t>
      </w:r>
      <w:r w:rsidRPr="3EE2E943" w:rsidR="6EAD0239">
        <w:rPr>
          <w:noProof w:val="0"/>
          <w:lang w:val="fr-CA"/>
        </w:rPr>
        <w:t>votre</w:t>
      </w:r>
      <w:r w:rsidRPr="3EE2E943" w:rsidR="6EAD0239">
        <w:rPr>
          <w:noProof w:val="0"/>
          <w:lang w:val="fr-CA"/>
        </w:rPr>
        <w:t xml:space="preserve"> </w:t>
      </w:r>
      <w:r w:rsidRPr="3EE2E943" w:rsidR="6EAD0239">
        <w:rPr>
          <w:noProof w:val="0"/>
          <w:lang w:val="fr-CA"/>
        </w:rPr>
        <w:t>adresse</w:t>
      </w:r>
      <w:r w:rsidRPr="3EE2E943" w:rsidR="6EAD0239">
        <w:rPr>
          <w:noProof w:val="0"/>
          <w:lang w:val="fr-CA"/>
        </w:rPr>
        <w:t xml:space="preserve"> courriel</w:t>
      </w:r>
    </w:p>
    <w:p w:rsidRPr="00A17761" w:rsidR="68F0FAC7" w:rsidP="68F0FAC7" w:rsidRDefault="68F0FAC7" w14:paraId="7313D18D" w14:textId="3DE164E1">
      <w:pPr>
        <w:ind w:left="720"/>
      </w:pPr>
    </w:p>
    <w:p w:rsidR="5C2A9DB5" w:rsidP="5C2A9DB5" w:rsidRDefault="5C2A9DB5" w14:paraId="4FAB34C7" w14:textId="3C8537A4">
      <w:pPr>
        <w:ind w:left="720"/>
      </w:pPr>
    </w:p>
    <w:p w:rsidRPr="00A17761" w:rsidR="1FBC0B25" w:rsidP="4D277583" w:rsidRDefault="1FBC0B25" w14:paraId="4B81E9A1" w14:textId="6BDD6632">
      <w:pPr>
        <w:pStyle w:val="ListParagraph"/>
        <w:numPr>
          <w:ilvl w:val="0"/>
          <w:numId w:val="7"/>
        </w:numPr>
        <w:rPr>
          <w:lang w:val="fr-FR"/>
        </w:rPr>
      </w:pPr>
      <w:r w:rsidRPr="4D277583" w:rsidR="67D80B1C">
        <w:rPr>
          <w:lang w:val="fr-FR"/>
        </w:rPr>
        <w:t xml:space="preserve">Veuillez indiquer le nom de la </w:t>
      </w:r>
      <w:r w:rsidRPr="4D277583" w:rsidR="67D80B1C">
        <w:rPr>
          <w:lang w:val="fr-FR"/>
        </w:rPr>
        <w:t>municipalité</w:t>
      </w:r>
      <w:r w:rsidRPr="4D277583" w:rsidR="67D80B1C">
        <w:rPr>
          <w:lang w:val="fr-FR"/>
        </w:rPr>
        <w:t xml:space="preserve"> pour laquelle vous complétez ce questionnaire.</w:t>
      </w:r>
    </w:p>
    <w:p w:rsidR="4D277583" w:rsidP="4D277583" w:rsidRDefault="4D277583" w14:paraId="2E7CB878" w14:textId="5337B1CD">
      <w:pPr>
        <w:pStyle w:val="ListParagraph"/>
        <w:ind w:left="720"/>
        <w:rPr>
          <w:lang w:val="fr-FR"/>
        </w:rPr>
      </w:pPr>
    </w:p>
    <w:p w:rsidR="5C2A9DB5" w:rsidP="5C2A9DB5" w:rsidRDefault="5C2A9DB5" w14:paraId="1DA79F73" w14:textId="75347788">
      <w:pPr>
        <w:pStyle w:val="ListParagraph"/>
        <w:ind w:left="720"/>
        <w:rPr>
          <w:lang w:val="fr-FR"/>
        </w:rPr>
      </w:pPr>
    </w:p>
    <w:p w:rsidR="5C2A9DB5" w:rsidP="5C2A9DB5" w:rsidRDefault="5C2A9DB5" w14:paraId="582393B7" w14:textId="33A21723">
      <w:pPr>
        <w:pStyle w:val="Normal"/>
        <w:ind w:left="720"/>
        <w:rPr>
          <w:lang w:val="fr-FR"/>
        </w:rPr>
      </w:pPr>
    </w:p>
    <w:p w:rsidR="29308D19" w:rsidP="3EE2E943" w:rsidRDefault="29308D19" w14:paraId="27257473" w14:textId="6D4FE748">
      <w:pPr>
        <w:pStyle w:val="ListParagraph"/>
        <w:numPr>
          <w:ilvl w:val="0"/>
          <w:numId w:val="7"/>
        </w:numPr>
        <w:rPr/>
      </w:pPr>
      <w:r w:rsidRPr="3EE2E943" w:rsidR="29308D19">
        <w:rPr>
          <w:rFonts w:eastAsia="" w:eastAsiaTheme="minorEastAsia"/>
          <w:i w:val="0"/>
          <w:iCs w:val="0"/>
        </w:rPr>
        <w:t xml:space="preserve">Comment caractériseriez-vous les impacts des espèces envahissantes dans votre </w:t>
      </w:r>
      <w:r w:rsidRPr="3EE2E943" w:rsidR="29308D19">
        <w:rPr>
          <w:rFonts w:eastAsia="" w:eastAsiaTheme="minorEastAsia"/>
          <w:b w:val="1"/>
          <w:bCs w:val="1"/>
          <w:i w:val="0"/>
          <w:iCs w:val="0"/>
        </w:rPr>
        <w:t>municipalité</w:t>
      </w:r>
      <w:r w:rsidRPr="3EE2E943" w:rsidR="29308D19">
        <w:rPr>
          <w:rFonts w:eastAsia="" w:eastAsiaTheme="minorEastAsia"/>
          <w:i w:val="0"/>
          <w:iCs w:val="0"/>
        </w:rPr>
        <w:t xml:space="preserve"> ? </w:t>
      </w:r>
      <w:r w:rsidRPr="3EE2E943" w:rsidR="29308D19">
        <w:rPr>
          <w:rFonts w:eastAsia="" w:eastAsiaTheme="minorEastAsia"/>
          <w:i w:val="1"/>
          <w:iCs w:val="1"/>
        </w:rPr>
        <w:t>Le terme « priorité » utilisé dans ces questions désigne l'importance majeure accordée par votre administration municipale à la réduction ou à l'atténuation des impacts des espèces envahissantes sur votre municipalité.</w:t>
      </w:r>
    </w:p>
    <w:p w:rsidRPr="00A17761" w:rsidR="00C66210" w:rsidP="5C2A9DB5" w:rsidRDefault="00C66210" w14:paraId="226EF4FE" w14:textId="77777777">
      <w:pPr>
        <w:pStyle w:val="Normal"/>
        <w:ind w:left="0"/>
        <w:rPr>
          <w:rFonts w:eastAsia="" w:eastAsiaTheme="minorEastAsia"/>
          <w:i w:val="1"/>
          <w:iCs w:val="1"/>
        </w:rPr>
      </w:pPr>
    </w:p>
    <w:p w:rsidR="5E8C6FBD" w:rsidP="3EE2E943" w:rsidRDefault="5E8C6FBD" w14:paraId="056F7907" w14:textId="56EA2DA2">
      <w:pPr>
        <w:pStyle w:val="ListParagraph"/>
        <w:numPr>
          <w:ilvl w:val="1"/>
          <w:numId w:val="7"/>
        </w:numPr>
        <w:rPr/>
      </w:pPr>
      <w:r w:rsidR="5E8C6FBD">
        <w:rPr/>
        <w:t>Ces espèces ont actuellement un impact sur ma municipalité, et leur gestion est une priorité</w:t>
      </w:r>
    </w:p>
    <w:p w:rsidR="5E8C6FBD" w:rsidP="3EE2E943" w:rsidRDefault="5E8C6FBD" w14:paraId="54FADCCE" w14:textId="022FEF4B">
      <w:pPr>
        <w:pStyle w:val="ListParagraph"/>
        <w:numPr>
          <w:ilvl w:val="1"/>
          <w:numId w:val="7"/>
        </w:numPr>
        <w:spacing w:before="240" w:beforeAutospacing="off" w:after="240" w:afterAutospacing="off"/>
        <w:rPr>
          <w:noProof w:val="0"/>
          <w:lang w:val="en-CA"/>
        </w:rPr>
      </w:pPr>
      <w:r w:rsidRPr="3EE2E943" w:rsidR="5E8C6FBD">
        <w:rPr>
          <w:noProof w:val="0"/>
          <w:lang w:val="en-CA"/>
        </w:rPr>
        <w:t xml:space="preserve"> </w:t>
      </w:r>
      <w:r w:rsidRPr="3EE2E943" w:rsidR="5E8C6FBD">
        <w:rPr>
          <w:noProof w:val="0"/>
          <w:lang w:val="en-CA"/>
        </w:rPr>
        <w:t>Ces</w:t>
      </w:r>
      <w:r w:rsidRPr="3EE2E943" w:rsidR="5E8C6FBD">
        <w:rPr>
          <w:noProof w:val="0"/>
          <w:lang w:val="en-CA"/>
        </w:rPr>
        <w:t xml:space="preserve"> </w:t>
      </w:r>
      <w:r w:rsidRPr="3EE2E943" w:rsidR="5E8C6FBD">
        <w:rPr>
          <w:noProof w:val="0"/>
          <w:lang w:val="en-CA"/>
        </w:rPr>
        <w:t>espèces</w:t>
      </w:r>
      <w:r w:rsidRPr="3EE2E943" w:rsidR="5E8C6FBD">
        <w:rPr>
          <w:noProof w:val="0"/>
          <w:lang w:val="en-CA"/>
        </w:rPr>
        <w:t xml:space="preserve"> </w:t>
      </w:r>
      <w:r w:rsidRPr="3EE2E943" w:rsidR="5E8C6FBD">
        <w:rPr>
          <w:noProof w:val="0"/>
          <w:lang w:val="en-CA"/>
        </w:rPr>
        <w:t>ont</w:t>
      </w:r>
      <w:r w:rsidRPr="3EE2E943" w:rsidR="5E8C6FBD">
        <w:rPr>
          <w:noProof w:val="0"/>
          <w:lang w:val="en-CA"/>
        </w:rPr>
        <w:t xml:space="preserve"> </w:t>
      </w:r>
      <w:r w:rsidRPr="3EE2E943" w:rsidR="5E8C6FBD">
        <w:rPr>
          <w:noProof w:val="0"/>
          <w:lang w:val="en-CA"/>
        </w:rPr>
        <w:t>actuellement</w:t>
      </w:r>
      <w:r w:rsidRPr="3EE2E943" w:rsidR="5E8C6FBD">
        <w:rPr>
          <w:noProof w:val="0"/>
          <w:lang w:val="en-CA"/>
        </w:rPr>
        <w:t xml:space="preserve"> un impact sur ma </w:t>
      </w:r>
      <w:r w:rsidRPr="3EE2E943" w:rsidR="5E8C6FBD">
        <w:rPr>
          <w:noProof w:val="0"/>
          <w:lang w:val="en-CA"/>
        </w:rPr>
        <w:t>municipalité</w:t>
      </w:r>
      <w:r w:rsidRPr="3EE2E943" w:rsidR="5E8C6FBD">
        <w:rPr>
          <w:noProof w:val="0"/>
          <w:lang w:val="en-CA"/>
        </w:rPr>
        <w:t xml:space="preserve">, et </w:t>
      </w:r>
      <w:r w:rsidRPr="3EE2E943" w:rsidR="5E8C6FBD">
        <w:rPr>
          <w:noProof w:val="0"/>
          <w:lang w:val="en-CA"/>
        </w:rPr>
        <w:t>leur</w:t>
      </w:r>
      <w:r w:rsidRPr="3EE2E943" w:rsidR="5E8C6FBD">
        <w:rPr>
          <w:noProof w:val="0"/>
          <w:lang w:val="en-CA"/>
        </w:rPr>
        <w:t xml:space="preserve"> gestion est </w:t>
      </w:r>
      <w:r w:rsidRPr="3EE2E943" w:rsidR="5E8C6FBD">
        <w:rPr>
          <w:noProof w:val="0"/>
          <w:lang w:val="en-CA"/>
        </w:rPr>
        <w:t>une</w:t>
      </w:r>
      <w:r w:rsidRPr="3EE2E943" w:rsidR="5E8C6FBD">
        <w:rPr>
          <w:noProof w:val="0"/>
          <w:lang w:val="en-CA"/>
        </w:rPr>
        <w:t xml:space="preserve"> </w:t>
      </w:r>
      <w:r w:rsidRPr="3EE2E943" w:rsidR="5E8C6FBD">
        <w:rPr>
          <w:noProof w:val="0"/>
          <w:lang w:val="en-CA"/>
        </w:rPr>
        <w:t>priorité</w:t>
      </w:r>
      <w:r w:rsidRPr="3EE2E943" w:rsidR="5E8C6FBD">
        <w:rPr>
          <w:noProof w:val="0"/>
          <w:lang w:val="en-CA"/>
        </w:rPr>
        <w:t xml:space="preserve">, </w:t>
      </w:r>
      <w:r w:rsidRPr="3EE2E943" w:rsidR="5E8C6FBD">
        <w:rPr>
          <w:noProof w:val="0"/>
          <w:lang w:val="en-CA"/>
        </w:rPr>
        <w:t>mais</w:t>
      </w:r>
      <w:r w:rsidRPr="3EE2E943" w:rsidR="5E8C6FBD">
        <w:rPr>
          <w:noProof w:val="0"/>
          <w:lang w:val="en-CA"/>
        </w:rPr>
        <w:t xml:space="preserve"> </w:t>
      </w:r>
      <w:r w:rsidRPr="3EE2E943" w:rsidR="5E8C6FBD">
        <w:rPr>
          <w:noProof w:val="0"/>
          <w:lang w:val="en-CA"/>
        </w:rPr>
        <w:t>cela</w:t>
      </w:r>
      <w:r w:rsidRPr="3EE2E943" w:rsidR="5E8C6FBD">
        <w:rPr>
          <w:noProof w:val="0"/>
          <w:lang w:val="en-CA"/>
        </w:rPr>
        <w:t xml:space="preserve"> </w:t>
      </w:r>
      <w:r w:rsidRPr="3EE2E943" w:rsidR="5E8C6FBD">
        <w:rPr>
          <w:noProof w:val="0"/>
          <w:lang w:val="en-CA"/>
        </w:rPr>
        <w:t>dépasse</w:t>
      </w:r>
      <w:r w:rsidRPr="3EE2E943" w:rsidR="5E8C6FBD">
        <w:rPr>
          <w:noProof w:val="0"/>
          <w:lang w:val="en-CA"/>
        </w:rPr>
        <w:t xml:space="preserve"> </w:t>
      </w:r>
      <w:r w:rsidRPr="3EE2E943" w:rsidR="5E8C6FBD">
        <w:rPr>
          <w:noProof w:val="0"/>
          <w:lang w:val="en-CA"/>
        </w:rPr>
        <w:t>nos</w:t>
      </w:r>
      <w:r w:rsidRPr="3EE2E943" w:rsidR="5E8C6FBD">
        <w:rPr>
          <w:noProof w:val="0"/>
          <w:lang w:val="en-CA"/>
        </w:rPr>
        <w:t xml:space="preserve"> </w:t>
      </w:r>
      <w:r w:rsidRPr="3EE2E943" w:rsidR="5E8C6FBD">
        <w:rPr>
          <w:noProof w:val="0"/>
          <w:lang w:val="en-CA"/>
        </w:rPr>
        <w:t>capacités</w:t>
      </w:r>
      <w:r w:rsidRPr="3EE2E943" w:rsidR="5E8C6FBD">
        <w:rPr>
          <w:noProof w:val="0"/>
          <w:lang w:val="en-CA"/>
        </w:rPr>
        <w:t xml:space="preserve"> </w:t>
      </w:r>
      <w:r w:rsidRPr="3EE2E943" w:rsidR="5E8C6FBD">
        <w:rPr>
          <w:noProof w:val="0"/>
          <w:lang w:val="en-CA"/>
        </w:rPr>
        <w:t>budgétaires</w:t>
      </w:r>
    </w:p>
    <w:p w:rsidR="5E8C6FBD" w:rsidP="3EE2E943" w:rsidRDefault="5E8C6FBD" w14:paraId="1F764677" w14:textId="22217B91">
      <w:pPr>
        <w:pStyle w:val="ListParagraph"/>
        <w:numPr>
          <w:ilvl w:val="1"/>
          <w:numId w:val="7"/>
        </w:numPr>
        <w:spacing w:before="240" w:beforeAutospacing="off" w:after="240" w:afterAutospacing="off"/>
        <w:rPr>
          <w:noProof w:val="0"/>
          <w:lang w:val="en-CA"/>
        </w:rPr>
      </w:pPr>
      <w:r w:rsidRPr="3EE2E943" w:rsidR="5E8C6FBD">
        <w:rPr>
          <w:noProof w:val="0"/>
          <w:lang w:val="en-CA"/>
        </w:rPr>
        <w:t>Ces</w:t>
      </w:r>
      <w:r w:rsidRPr="3EE2E943" w:rsidR="5E8C6FBD">
        <w:rPr>
          <w:noProof w:val="0"/>
          <w:lang w:val="en-CA"/>
        </w:rPr>
        <w:t xml:space="preserve"> </w:t>
      </w:r>
      <w:r w:rsidRPr="3EE2E943" w:rsidR="5E8C6FBD">
        <w:rPr>
          <w:noProof w:val="0"/>
          <w:lang w:val="en-CA"/>
        </w:rPr>
        <w:t>espèces</w:t>
      </w:r>
      <w:r w:rsidRPr="3EE2E943" w:rsidR="5E8C6FBD">
        <w:rPr>
          <w:noProof w:val="0"/>
          <w:lang w:val="en-CA"/>
        </w:rPr>
        <w:t xml:space="preserve"> </w:t>
      </w:r>
      <w:r w:rsidRPr="3EE2E943" w:rsidR="5E8C6FBD">
        <w:rPr>
          <w:noProof w:val="0"/>
          <w:lang w:val="en-CA"/>
        </w:rPr>
        <w:t>ont</w:t>
      </w:r>
      <w:r w:rsidRPr="3EE2E943" w:rsidR="5E8C6FBD">
        <w:rPr>
          <w:noProof w:val="0"/>
          <w:lang w:val="en-CA"/>
        </w:rPr>
        <w:t xml:space="preserve"> </w:t>
      </w:r>
      <w:r w:rsidRPr="3EE2E943" w:rsidR="5E8C6FBD">
        <w:rPr>
          <w:noProof w:val="0"/>
          <w:lang w:val="en-CA"/>
        </w:rPr>
        <w:t>actuellement</w:t>
      </w:r>
      <w:r w:rsidRPr="3EE2E943" w:rsidR="5E8C6FBD">
        <w:rPr>
          <w:noProof w:val="0"/>
          <w:lang w:val="en-CA"/>
        </w:rPr>
        <w:t xml:space="preserve"> un impact sur ma </w:t>
      </w:r>
      <w:r w:rsidRPr="3EE2E943" w:rsidR="5E8C6FBD">
        <w:rPr>
          <w:noProof w:val="0"/>
          <w:lang w:val="en-CA"/>
        </w:rPr>
        <w:t>municipalité</w:t>
      </w:r>
      <w:r w:rsidRPr="3EE2E943" w:rsidR="5E8C6FBD">
        <w:rPr>
          <w:noProof w:val="0"/>
          <w:lang w:val="en-CA"/>
        </w:rPr>
        <w:t xml:space="preserve">, </w:t>
      </w:r>
      <w:r w:rsidRPr="3EE2E943" w:rsidR="5E8C6FBD">
        <w:rPr>
          <w:noProof w:val="0"/>
          <w:lang w:val="en-CA"/>
        </w:rPr>
        <w:t>mais</w:t>
      </w:r>
      <w:r w:rsidRPr="3EE2E943" w:rsidR="5E8C6FBD">
        <w:rPr>
          <w:noProof w:val="0"/>
          <w:lang w:val="en-CA"/>
        </w:rPr>
        <w:t xml:space="preserve"> </w:t>
      </w:r>
      <w:r w:rsidRPr="3EE2E943" w:rsidR="5E8C6FBD">
        <w:rPr>
          <w:noProof w:val="0"/>
          <w:lang w:val="en-CA"/>
        </w:rPr>
        <w:t>leur</w:t>
      </w:r>
      <w:r w:rsidRPr="3EE2E943" w:rsidR="5E8C6FBD">
        <w:rPr>
          <w:noProof w:val="0"/>
          <w:lang w:val="en-CA"/>
        </w:rPr>
        <w:t xml:space="preserve"> gestion </w:t>
      </w:r>
      <w:r w:rsidRPr="3EE2E943" w:rsidR="5E8C6FBD">
        <w:rPr>
          <w:noProof w:val="0"/>
          <w:lang w:val="en-CA"/>
        </w:rPr>
        <w:t>n’est</w:t>
      </w:r>
      <w:r w:rsidRPr="3EE2E943" w:rsidR="5E8C6FBD">
        <w:rPr>
          <w:noProof w:val="0"/>
          <w:lang w:val="en-CA"/>
        </w:rPr>
        <w:t xml:space="preserve"> pas </w:t>
      </w:r>
      <w:r w:rsidRPr="3EE2E943" w:rsidR="5E8C6FBD">
        <w:rPr>
          <w:noProof w:val="0"/>
          <w:lang w:val="en-CA"/>
        </w:rPr>
        <w:t>une</w:t>
      </w:r>
      <w:r w:rsidRPr="3EE2E943" w:rsidR="5E8C6FBD">
        <w:rPr>
          <w:noProof w:val="0"/>
          <w:lang w:val="en-CA"/>
        </w:rPr>
        <w:t xml:space="preserve"> </w:t>
      </w:r>
      <w:r w:rsidRPr="3EE2E943" w:rsidR="5E8C6FBD">
        <w:rPr>
          <w:noProof w:val="0"/>
          <w:lang w:val="en-CA"/>
        </w:rPr>
        <w:t>priorité</w:t>
      </w:r>
    </w:p>
    <w:p w:rsidR="5E8C6FBD" w:rsidP="3EE2E943" w:rsidRDefault="5E8C6FBD" w14:paraId="206CCC88" w14:textId="2E41FCE9">
      <w:pPr>
        <w:pStyle w:val="ListParagraph"/>
        <w:numPr>
          <w:ilvl w:val="1"/>
          <w:numId w:val="7"/>
        </w:numPr>
        <w:spacing w:before="240" w:beforeAutospacing="off" w:after="240" w:afterAutospacing="off"/>
        <w:rPr>
          <w:noProof w:val="0"/>
          <w:lang w:val="en-CA"/>
        </w:rPr>
      </w:pPr>
      <w:r w:rsidRPr="3EE2E943" w:rsidR="5E8C6FBD">
        <w:rPr>
          <w:noProof w:val="0"/>
          <w:lang w:val="en-CA"/>
        </w:rPr>
        <w:t>Ces</w:t>
      </w:r>
      <w:r w:rsidRPr="3EE2E943" w:rsidR="5E8C6FBD">
        <w:rPr>
          <w:noProof w:val="0"/>
          <w:lang w:val="en-CA"/>
        </w:rPr>
        <w:t xml:space="preserve"> </w:t>
      </w:r>
      <w:r w:rsidRPr="3EE2E943" w:rsidR="5E8C6FBD">
        <w:rPr>
          <w:noProof w:val="0"/>
          <w:lang w:val="en-CA"/>
        </w:rPr>
        <w:t>espèces</w:t>
      </w:r>
      <w:r w:rsidRPr="3EE2E943" w:rsidR="5E8C6FBD">
        <w:rPr>
          <w:noProof w:val="0"/>
          <w:lang w:val="en-CA"/>
        </w:rPr>
        <w:t xml:space="preserve"> </w:t>
      </w:r>
      <w:r w:rsidRPr="3EE2E943" w:rsidR="5E8C6FBD">
        <w:rPr>
          <w:noProof w:val="0"/>
          <w:lang w:val="en-CA"/>
        </w:rPr>
        <w:t>ont</w:t>
      </w:r>
      <w:r w:rsidRPr="3EE2E943" w:rsidR="5E8C6FBD">
        <w:rPr>
          <w:noProof w:val="0"/>
          <w:lang w:val="en-CA"/>
        </w:rPr>
        <w:t xml:space="preserve"> un </w:t>
      </w:r>
      <w:r w:rsidRPr="3EE2E943" w:rsidR="5E8C6FBD">
        <w:rPr>
          <w:noProof w:val="0"/>
          <w:lang w:val="en-CA"/>
        </w:rPr>
        <w:t>faible</w:t>
      </w:r>
      <w:r w:rsidRPr="3EE2E943" w:rsidR="5E8C6FBD">
        <w:rPr>
          <w:noProof w:val="0"/>
          <w:lang w:val="en-CA"/>
        </w:rPr>
        <w:t xml:space="preserve"> impact sur ma </w:t>
      </w:r>
      <w:r w:rsidRPr="3EE2E943" w:rsidR="5E8C6FBD">
        <w:rPr>
          <w:noProof w:val="0"/>
          <w:lang w:val="en-CA"/>
        </w:rPr>
        <w:t>municipalité</w:t>
      </w:r>
      <w:r w:rsidRPr="3EE2E943" w:rsidR="5E8C6FBD">
        <w:rPr>
          <w:noProof w:val="0"/>
          <w:lang w:val="en-CA"/>
        </w:rPr>
        <w:t xml:space="preserve">, </w:t>
      </w:r>
      <w:r w:rsidRPr="3EE2E943" w:rsidR="5E8C6FBD">
        <w:rPr>
          <w:noProof w:val="0"/>
          <w:lang w:val="en-CA"/>
        </w:rPr>
        <w:t>mais</w:t>
      </w:r>
      <w:r w:rsidRPr="3EE2E943" w:rsidR="5E8C6FBD">
        <w:rPr>
          <w:noProof w:val="0"/>
          <w:lang w:val="en-CA"/>
        </w:rPr>
        <w:t xml:space="preserve"> il est </w:t>
      </w:r>
      <w:r w:rsidRPr="3EE2E943" w:rsidR="5E8C6FBD">
        <w:rPr>
          <w:noProof w:val="0"/>
          <w:lang w:val="en-CA"/>
        </w:rPr>
        <w:t>prioritaire</w:t>
      </w:r>
      <w:r w:rsidRPr="3EE2E943" w:rsidR="5E8C6FBD">
        <w:rPr>
          <w:noProof w:val="0"/>
          <w:lang w:val="en-CA"/>
        </w:rPr>
        <w:t xml:space="preserve"> de se </w:t>
      </w:r>
      <w:r w:rsidRPr="3EE2E943" w:rsidR="5E8C6FBD">
        <w:rPr>
          <w:noProof w:val="0"/>
          <w:lang w:val="en-CA"/>
        </w:rPr>
        <w:t>préparer</w:t>
      </w:r>
      <w:r w:rsidRPr="3EE2E943" w:rsidR="5E8C6FBD">
        <w:rPr>
          <w:noProof w:val="0"/>
          <w:lang w:val="en-CA"/>
        </w:rPr>
        <w:t xml:space="preserve"> à de futures invasions</w:t>
      </w:r>
    </w:p>
    <w:p w:rsidR="5E8C6FBD" w:rsidP="3EE2E943" w:rsidRDefault="5E8C6FBD" w14:paraId="795079AE" w14:textId="2D70A090">
      <w:pPr>
        <w:pStyle w:val="ListParagraph"/>
        <w:numPr>
          <w:ilvl w:val="1"/>
          <w:numId w:val="7"/>
        </w:numPr>
        <w:spacing w:before="240" w:beforeAutospacing="off" w:after="240" w:afterAutospacing="off"/>
        <w:rPr>
          <w:noProof w:val="0"/>
          <w:lang w:val="en-CA"/>
        </w:rPr>
      </w:pPr>
      <w:r w:rsidRPr="3EE2E943" w:rsidR="5E8C6FBD">
        <w:rPr>
          <w:noProof w:val="0"/>
          <w:lang w:val="en-CA"/>
        </w:rPr>
        <w:t>Ces</w:t>
      </w:r>
      <w:r w:rsidRPr="3EE2E943" w:rsidR="5E8C6FBD">
        <w:rPr>
          <w:noProof w:val="0"/>
          <w:lang w:val="en-CA"/>
        </w:rPr>
        <w:t xml:space="preserve"> </w:t>
      </w:r>
      <w:r w:rsidRPr="3EE2E943" w:rsidR="5E8C6FBD">
        <w:rPr>
          <w:noProof w:val="0"/>
          <w:lang w:val="en-CA"/>
        </w:rPr>
        <w:t>espèces</w:t>
      </w:r>
      <w:r w:rsidRPr="3EE2E943" w:rsidR="5E8C6FBD">
        <w:rPr>
          <w:noProof w:val="0"/>
          <w:lang w:val="en-CA"/>
        </w:rPr>
        <w:t xml:space="preserve"> </w:t>
      </w:r>
      <w:r w:rsidRPr="3EE2E943" w:rsidR="5E8C6FBD">
        <w:rPr>
          <w:noProof w:val="0"/>
          <w:lang w:val="en-CA"/>
        </w:rPr>
        <w:t>ont</w:t>
      </w:r>
      <w:r w:rsidRPr="3EE2E943" w:rsidR="5E8C6FBD">
        <w:rPr>
          <w:noProof w:val="0"/>
          <w:lang w:val="en-CA"/>
        </w:rPr>
        <w:t xml:space="preserve"> un </w:t>
      </w:r>
      <w:r w:rsidRPr="3EE2E943" w:rsidR="5E8C6FBD">
        <w:rPr>
          <w:noProof w:val="0"/>
          <w:lang w:val="en-CA"/>
        </w:rPr>
        <w:t>faible</w:t>
      </w:r>
      <w:r w:rsidRPr="3EE2E943" w:rsidR="5E8C6FBD">
        <w:rPr>
          <w:noProof w:val="0"/>
          <w:lang w:val="en-CA"/>
        </w:rPr>
        <w:t xml:space="preserve"> impact sur ma </w:t>
      </w:r>
      <w:r w:rsidRPr="3EE2E943" w:rsidR="5E8C6FBD">
        <w:rPr>
          <w:noProof w:val="0"/>
          <w:lang w:val="en-CA"/>
        </w:rPr>
        <w:t>municipalité</w:t>
      </w:r>
      <w:r w:rsidRPr="3EE2E943" w:rsidR="5E8C6FBD">
        <w:rPr>
          <w:noProof w:val="0"/>
          <w:lang w:val="en-CA"/>
        </w:rPr>
        <w:t xml:space="preserve">, et il </w:t>
      </w:r>
      <w:r w:rsidRPr="3EE2E943" w:rsidR="5E8C6FBD">
        <w:rPr>
          <w:noProof w:val="0"/>
          <w:lang w:val="en-CA"/>
        </w:rPr>
        <w:t>n’est</w:t>
      </w:r>
      <w:r w:rsidRPr="3EE2E943" w:rsidR="5E8C6FBD">
        <w:rPr>
          <w:noProof w:val="0"/>
          <w:lang w:val="en-CA"/>
        </w:rPr>
        <w:t xml:space="preserve"> pas </w:t>
      </w:r>
      <w:r w:rsidRPr="3EE2E943" w:rsidR="5E8C6FBD">
        <w:rPr>
          <w:noProof w:val="0"/>
          <w:lang w:val="en-CA"/>
        </w:rPr>
        <w:t>prioritaire</w:t>
      </w:r>
      <w:r w:rsidRPr="3EE2E943" w:rsidR="5E8C6FBD">
        <w:rPr>
          <w:noProof w:val="0"/>
          <w:lang w:val="en-CA"/>
        </w:rPr>
        <w:t xml:space="preserve"> de se </w:t>
      </w:r>
      <w:r w:rsidRPr="3EE2E943" w:rsidR="5E8C6FBD">
        <w:rPr>
          <w:noProof w:val="0"/>
          <w:lang w:val="en-CA"/>
        </w:rPr>
        <w:t>préparer</w:t>
      </w:r>
      <w:r w:rsidRPr="3EE2E943" w:rsidR="5E8C6FBD">
        <w:rPr>
          <w:noProof w:val="0"/>
          <w:lang w:val="en-CA"/>
        </w:rPr>
        <w:t xml:space="preserve"> à de futures invasions</w:t>
      </w:r>
    </w:p>
    <w:p w:rsidR="5E8C6FBD" w:rsidP="3EE2E943" w:rsidRDefault="5E8C6FBD" w14:paraId="313B0B26" w14:textId="5E4D7A08">
      <w:pPr>
        <w:pStyle w:val="ListParagraph"/>
        <w:numPr>
          <w:ilvl w:val="1"/>
          <w:numId w:val="7"/>
        </w:numPr>
        <w:rPr>
          <w:noProof w:val="0"/>
          <w:lang w:val="en-CA"/>
        </w:rPr>
      </w:pPr>
      <w:r w:rsidRPr="4D277583" w:rsidR="5E8C6FBD">
        <w:rPr>
          <w:noProof w:val="0"/>
          <w:lang w:val="en-CA"/>
        </w:rPr>
        <w:t>Je ne sais pas</w:t>
      </w:r>
    </w:p>
    <w:p w:rsidRPr="00A17761" w:rsidR="00526131" w:rsidP="050BD584" w:rsidRDefault="00526131" w14:paraId="3E5653D3" w14:textId="6F9036A0">
      <w:pPr>
        <w:pStyle w:val="ListParagraph"/>
        <w:ind w:left="1440"/>
      </w:pPr>
    </w:p>
    <w:p w:rsidR="0CDB6107" w:rsidP="3EE2E943" w:rsidRDefault="0CDB6107" w14:paraId="3F032B50" w14:textId="21DE6668">
      <w:pPr>
        <w:pStyle w:val="ListParagraph"/>
        <w:numPr>
          <w:ilvl w:val="0"/>
          <w:numId w:val="7"/>
        </w:numPr>
        <w:rPr/>
      </w:pPr>
      <w:r w:rsidR="0CDB6107">
        <w:rPr/>
        <w:t>Combien de départements de votre municipalité ont prévu dans leur budget des dépenses liées aux espèces envahissantes ? Veuillez énumérer tous les départements concernés, en les séparant par une virgule.</w:t>
      </w:r>
    </w:p>
    <w:p w:rsidRPr="00A17761" w:rsidR="00526131" w:rsidP="050BD584" w:rsidRDefault="00526131" w14:paraId="25AA7C71" w14:textId="748E187D">
      <w:pPr>
        <w:pStyle w:val="ListParagraph"/>
        <w:ind w:left="720"/>
      </w:pPr>
    </w:p>
    <w:p w:rsidR="5C2A9DB5" w:rsidP="5C2A9DB5" w:rsidRDefault="5C2A9DB5" w14:paraId="081C0F87" w14:textId="13950625">
      <w:pPr>
        <w:pStyle w:val="ListParagraph"/>
        <w:ind w:left="720"/>
      </w:pPr>
    </w:p>
    <w:p w:rsidR="5C2A9DB5" w:rsidP="5C2A9DB5" w:rsidRDefault="5C2A9DB5" w14:paraId="21EA1209" w14:textId="7C57191B">
      <w:pPr>
        <w:pStyle w:val="ListParagraph"/>
        <w:ind w:left="720"/>
      </w:pPr>
    </w:p>
    <w:p w:rsidR="405E71EA" w:rsidP="5C2A9DB5" w:rsidRDefault="405E71EA" w14:paraId="2F091B00" w14:textId="61A8B744">
      <w:pPr>
        <w:pStyle w:val="ListParagraph"/>
        <w:numPr>
          <w:ilvl w:val="0"/>
          <w:numId w:val="7"/>
        </w:numPr>
        <w:rPr>
          <w:rFonts w:eastAsia="" w:eastAsiaTheme="minorEastAsia"/>
          <w:i w:val="0"/>
          <w:iCs w:val="0"/>
          <w:lang w:val="fr-FR"/>
        </w:rPr>
      </w:pPr>
      <w:r w:rsidRPr="5C2A9DB5" w:rsidR="405E71EA">
        <w:rPr>
          <w:rFonts w:eastAsia="" w:eastAsiaTheme="minorEastAsia"/>
          <w:i w:val="0"/>
          <w:iCs w:val="0"/>
          <w:lang w:val="fr-FR"/>
        </w:rPr>
        <w:t xml:space="preserve">Votre municipalité assume-t-elle des </w:t>
      </w:r>
      <w:r w:rsidRPr="5C2A9DB5" w:rsidR="405E71EA">
        <w:rPr>
          <w:rFonts w:eastAsia="" w:eastAsiaTheme="minorEastAsia"/>
          <w:b w:val="1"/>
          <w:bCs w:val="1"/>
          <w:i w:val="0"/>
          <w:iCs w:val="0"/>
          <w:lang w:val="fr-FR"/>
        </w:rPr>
        <w:t>coûts directs</w:t>
      </w:r>
      <w:r w:rsidRPr="5C2A9DB5" w:rsidR="405E71EA">
        <w:rPr>
          <w:rFonts w:eastAsia="" w:eastAsiaTheme="minorEastAsia"/>
          <w:i w:val="0"/>
          <w:iCs w:val="0"/>
          <w:lang w:val="fr-FR"/>
        </w:rPr>
        <w:t xml:space="preserve"> liés aux mesures de gestion des espèces envahissantes ? </w:t>
      </w:r>
      <w:r w:rsidRPr="5C2A9DB5" w:rsidR="405E71EA">
        <w:rPr>
          <w:rFonts w:eastAsia="" w:eastAsiaTheme="minorEastAsia"/>
          <w:i w:val="1"/>
          <w:iCs w:val="1"/>
          <w:lang w:val="fr-FR"/>
        </w:rPr>
        <w:t>Par exemple : actions de sensibilisation et d'éducation, formations professionnelles et techniques, campagnes de surveillance, contrôle direct des espèces envahissantes, application de pesticides ou d'herbicides, abattage et replantation d'arbres suite aux impacts des espèces envahissantes, restauration des habitats suite aux impacts des espèces envahissantes, etc.</w:t>
      </w:r>
    </w:p>
    <w:p w:rsidR="4DFF9F05" w:rsidP="0D37F9A7" w:rsidRDefault="4DFF9F05" w14:paraId="2F38319B" w14:textId="438DA12F">
      <w:pPr>
        <w:pStyle w:val="ListParagraph"/>
        <w:numPr>
          <w:ilvl w:val="1"/>
          <w:numId w:val="7"/>
        </w:numPr>
        <w:rPr/>
      </w:pPr>
      <w:r w:rsidR="405E71EA">
        <w:rPr/>
        <w:t>Oui</w:t>
      </w:r>
    </w:p>
    <w:p w:rsidR="2F34269D" w:rsidP="5C2A9DB5" w:rsidRDefault="2F34269D" w14:paraId="6862E3EF" w14:textId="60A3771A">
      <w:pPr>
        <w:pStyle w:val="ListParagraph"/>
        <w:numPr>
          <w:ilvl w:val="1"/>
          <w:numId w:val="7"/>
        </w:numPr>
        <w:rPr>
          <w:b w:val="0"/>
          <w:bCs w:val="0"/>
          <w:i w:val="0"/>
          <w:iCs w:val="0"/>
          <w:noProof w:val="0"/>
          <w:lang w:val="en-CA"/>
        </w:rPr>
      </w:pPr>
      <w:r w:rsidR="249F8CB6">
        <w:rPr>
          <w:b w:val="0"/>
          <w:bCs w:val="0"/>
        </w:rPr>
        <w:t>No</w:t>
      </w:r>
      <w:r w:rsidR="64610D68">
        <w:rPr>
          <w:b w:val="0"/>
          <w:bCs w:val="0"/>
        </w:rPr>
        <w:t>n</w:t>
      </w:r>
    </w:p>
    <w:p w:rsidR="2F34269D" w:rsidP="5C2A9DB5" w:rsidRDefault="2F34269D" w14:paraId="0B352F27" w14:textId="39EF8F79">
      <w:pPr>
        <w:pStyle w:val="ListParagraph"/>
        <w:numPr>
          <w:ilvl w:val="1"/>
          <w:numId w:val="7"/>
        </w:numPr>
        <w:rPr>
          <w:b w:val="0"/>
          <w:bCs w:val="0"/>
          <w:i w:val="0"/>
          <w:iCs w:val="0"/>
          <w:noProof w:val="0"/>
          <w:lang w:val="en-CA"/>
        </w:rPr>
      </w:pPr>
      <w:r w:rsidR="64610D68">
        <w:rPr>
          <w:b w:val="0"/>
          <w:bCs w:val="0"/>
        </w:rPr>
        <w:t xml:space="preserve">Je ne </w:t>
      </w:r>
      <w:r w:rsidR="64610D68">
        <w:rPr>
          <w:b w:val="0"/>
          <w:bCs w:val="0"/>
        </w:rPr>
        <w:t>sais</w:t>
      </w:r>
      <w:r w:rsidR="64610D68">
        <w:rPr>
          <w:b w:val="0"/>
          <w:bCs w:val="0"/>
        </w:rPr>
        <w:t xml:space="preserve"> pas</w:t>
      </w:r>
    </w:p>
    <w:p w:rsidR="2F34269D" w:rsidP="5C2A9DB5" w:rsidRDefault="2F34269D" w14:paraId="12640592" w14:textId="01FF4153">
      <w:pPr>
        <w:pStyle w:val="ListParagraph"/>
        <w:ind w:left="1440"/>
        <w:rPr>
          <w:b w:val="0"/>
          <w:bCs w:val="0"/>
          <w:i w:val="0"/>
          <w:iCs w:val="0"/>
          <w:noProof w:val="0"/>
          <w:lang w:val="en-CA"/>
        </w:rPr>
      </w:pPr>
    </w:p>
    <w:p w:rsidR="2F34269D" w:rsidP="5C2A9DB5" w:rsidRDefault="2F34269D" w14:paraId="4EE1CC54" w14:textId="6CDF10B6">
      <w:pPr>
        <w:pStyle w:val="ListParagraph"/>
        <w:numPr>
          <w:ilvl w:val="0"/>
          <w:numId w:val="7"/>
        </w:numPr>
        <w:rPr>
          <w:b w:val="0"/>
          <w:bCs w:val="0"/>
          <w:i w:val="0"/>
          <w:iCs w:val="0"/>
          <w:noProof w:val="0"/>
          <w:lang w:val="en-CA"/>
        </w:rPr>
      </w:pPr>
      <w:r w:rsidRPr="5C2A9DB5" w:rsidR="2F34269D">
        <w:rPr>
          <w:b w:val="0"/>
          <w:bCs w:val="0"/>
          <w:i w:val="0"/>
          <w:iCs w:val="0"/>
          <w:noProof w:val="0"/>
          <w:lang w:val="en-CA"/>
        </w:rPr>
        <w:t xml:space="preserve">Quel montant total votre ADMINISTRATION MUNICIPALE a-t-elle dépensé en 2025 </w:t>
      </w:r>
      <w:r w:rsidRPr="5C2A9DB5" w:rsidR="2F34269D">
        <w:rPr>
          <w:b w:val="1"/>
          <w:bCs w:val="1"/>
          <w:i w:val="0"/>
          <w:iCs w:val="0"/>
          <w:noProof w:val="0"/>
          <w:lang w:val="en-CA"/>
        </w:rPr>
        <w:t>directement</w:t>
      </w:r>
      <w:r w:rsidRPr="5C2A9DB5" w:rsidR="2F34269D">
        <w:rPr>
          <w:b w:val="0"/>
          <w:bCs w:val="0"/>
          <w:i w:val="0"/>
          <w:iCs w:val="0"/>
          <w:noProof w:val="0"/>
          <w:lang w:val="en-CA"/>
        </w:rPr>
        <w:t xml:space="preserve"> </w:t>
      </w:r>
      <w:r w:rsidRPr="5C2A9DB5" w:rsidR="2F34269D">
        <w:rPr>
          <w:b w:val="0"/>
          <w:bCs w:val="0"/>
          <w:i w:val="0"/>
          <w:iCs w:val="0"/>
          <w:noProof w:val="0"/>
          <w:lang w:val="en-CA"/>
        </w:rPr>
        <w:t xml:space="preserve">pour la gestion des espèces envahissantes ? Si le montant total des dépenses n’est pas connu, veuillez indiquer un montant approximatif en dollars ($) au mieux de vos capacités. </w:t>
      </w:r>
      <w:r w:rsidRPr="5C2A9DB5" w:rsidR="2F34269D">
        <w:rPr>
          <w:b w:val="0"/>
          <w:bCs w:val="0"/>
          <w:i w:val="1"/>
          <w:iCs w:val="1"/>
          <w:noProof w:val="0"/>
          <w:lang w:val="en-CA"/>
        </w:rPr>
        <w:t>Les dépenses totales comprennent tous les coûts, par exemple : la surveillance des espèces envahissantes, leur gestion (notamment le temps consacré au traitement des demandes de renseignements et des réclamations du public, la formation professionnelle et technique, les études de détection, la lutte directe contre les espèces envahissantes, l’application de pesticides/herbicides, l’abattage et/ou la replantation</w:t>
      </w:r>
      <w:r w:rsidRPr="5C2A9DB5" w:rsidR="2F34269D">
        <w:rPr>
          <w:b w:val="0"/>
          <w:bCs w:val="0"/>
          <w:i w:val="1"/>
          <w:iCs w:val="1"/>
          <w:noProof w:val="0"/>
          <w:lang w:val="en-CA"/>
        </w:rPr>
        <w:t xml:space="preserve"> d’arbres et/ou la restauration des habitats suite aux impacts des espèces</w:t>
      </w:r>
      <w:r w:rsidRPr="5C2A9DB5" w:rsidR="2F34269D">
        <w:rPr>
          <w:b w:val="0"/>
          <w:bCs w:val="0"/>
          <w:i w:val="1"/>
          <w:iCs w:val="1"/>
          <w:noProof w:val="0"/>
          <w:lang w:val="en-CA"/>
        </w:rPr>
        <w:t xml:space="preserve"> envahissantes, etc.), la lutte, la prévention, l’éducation, la sensibilisation, les supports de communication, les sessions de formation, les paiements versés aux prestataires, ainsi que les consultations et services privés.</w:t>
      </w:r>
      <w:r w:rsidRPr="5C2A9DB5" w:rsidR="2F34269D">
        <w:rPr>
          <w:b w:val="0"/>
          <w:bCs w:val="0"/>
          <w:i w:val="0"/>
          <w:iCs w:val="0"/>
          <w:noProof w:val="0"/>
          <w:lang w:val="en-CA"/>
        </w:rPr>
        <w:t xml:space="preserve"> </w:t>
      </w:r>
      <w:r w:rsidRPr="5C2A9DB5" w:rsidR="2F34269D">
        <w:rPr>
          <w:b w:val="1"/>
          <w:bCs w:val="1"/>
          <w:i w:val="0"/>
          <w:iCs w:val="0"/>
          <w:noProof w:val="0"/>
          <w:lang w:val="en-CA"/>
        </w:rPr>
        <w:t>Les coûts ne comprennent pas ceux liés à l’élimination des mauvaises herbes nuisibles non envahissantes ni à l’abattage d’arbres dans le cadre de l’entretien régulier.</w:t>
      </w:r>
    </w:p>
    <w:p w:rsidR="4D277583" w:rsidP="4D277583" w:rsidRDefault="4D277583" w14:paraId="3F3AB67B" w14:textId="3BD58A72">
      <w:pPr>
        <w:pStyle w:val="Normal"/>
        <w:ind w:left="0"/>
      </w:pPr>
    </w:p>
    <w:p w:rsidR="5C2A9DB5" w:rsidP="5C2A9DB5" w:rsidRDefault="5C2A9DB5" w14:paraId="7CD16DF1" w14:textId="1C4C4395">
      <w:pPr>
        <w:pStyle w:val="Normal"/>
        <w:ind w:left="0"/>
      </w:pPr>
    </w:p>
    <w:p w:rsidR="0D37F9A7" w:rsidP="0D37F9A7" w:rsidRDefault="0D37F9A7" w14:paraId="76C81A88" w14:textId="55D59CB4">
      <w:pPr>
        <w:pStyle w:val="ListParagraph"/>
        <w:ind w:left="0"/>
      </w:pPr>
    </w:p>
    <w:p w:rsidR="179ADD44" w:rsidP="4C32A4B4" w:rsidRDefault="179ADD44" w14:paraId="1A508594" w14:textId="1D34F6FA">
      <w:pPr>
        <w:pStyle w:val="ListParagraph"/>
        <w:numPr>
          <w:ilvl w:val="0"/>
          <w:numId w:val="7"/>
        </w:numPr>
        <w:rPr>
          <w:rFonts w:eastAsia="" w:eastAsiaTheme="minorEastAsia"/>
          <w:noProof w:val="0"/>
          <w:color w:val="000000" w:themeColor="text1" w:themeTint="FF" w:themeShade="FF"/>
          <w:lang w:val="en-CA"/>
        </w:rPr>
      </w:pPr>
      <w:r w:rsidRPr="4C32A4B4" w:rsidR="179ADD44">
        <w:rPr>
          <w:rFonts w:eastAsia="" w:eastAsiaTheme="minorEastAsia"/>
          <w:noProof w:val="0"/>
          <w:color w:val="000000" w:themeColor="text1" w:themeTint="FF" w:themeShade="FF"/>
          <w:lang w:val="en-CA"/>
        </w:rPr>
        <w:t>Votre municipalité dispose-t-elle d'un</w:t>
      </w:r>
      <w:r w:rsidRPr="4C32A4B4" w:rsidR="1D02E7F2">
        <w:rPr>
          <w:rFonts w:eastAsia="" w:eastAsiaTheme="minorEastAsia"/>
          <w:noProof w:val="0"/>
          <w:color w:val="000000" w:themeColor="text1" w:themeTint="FF" w:themeShade="FF"/>
          <w:lang w:val="en-CA"/>
        </w:rPr>
        <w:t xml:space="preserve"> financement spécifique pour les actions liées</w:t>
      </w:r>
      <w:r w:rsidRPr="4C32A4B4" w:rsidR="179ADD44">
        <w:rPr>
          <w:rFonts w:eastAsia="" w:eastAsiaTheme="minorEastAsia"/>
          <w:noProof w:val="0"/>
          <w:color w:val="000000" w:themeColor="text1" w:themeTint="FF" w:themeShade="FF"/>
          <w:lang w:val="en-CA"/>
        </w:rPr>
        <w:t xml:space="preserve"> à la PRÉVENTION des espèces envahissantes (par exemple, la production et la diffusion de supports pédagogiques physiques ou numériques, </w:t>
      </w:r>
      <w:r w:rsidRPr="4C32A4B4" w:rsidR="6794B9D5">
        <w:rPr>
          <w:rFonts w:eastAsia="" w:eastAsiaTheme="minorEastAsia"/>
          <w:noProof w:val="0"/>
          <w:color w:val="000000" w:themeColor="text1" w:themeTint="FF" w:themeShade="FF"/>
          <w:lang w:val="en-CA"/>
        </w:rPr>
        <w:t>d</w:t>
      </w:r>
      <w:r w:rsidRPr="4C32A4B4" w:rsidR="179ADD44">
        <w:rPr>
          <w:rFonts w:eastAsia="" w:eastAsiaTheme="minorEastAsia"/>
          <w:noProof w:val="0"/>
          <w:color w:val="000000" w:themeColor="text1" w:themeTint="FF" w:themeShade="FF"/>
          <w:lang w:val="en-CA"/>
        </w:rPr>
        <w:t xml:space="preserve">es plans de gestion, </w:t>
      </w:r>
      <w:r w:rsidRPr="4C32A4B4" w:rsidR="33AAF064">
        <w:rPr>
          <w:rFonts w:eastAsia="" w:eastAsiaTheme="minorEastAsia"/>
          <w:noProof w:val="0"/>
          <w:color w:val="000000" w:themeColor="text1" w:themeTint="FF" w:themeShade="FF"/>
          <w:lang w:val="en-CA"/>
        </w:rPr>
        <w:t>d</w:t>
      </w:r>
      <w:r w:rsidRPr="4C32A4B4" w:rsidR="179ADD44">
        <w:rPr>
          <w:rFonts w:eastAsia="" w:eastAsiaTheme="minorEastAsia"/>
          <w:noProof w:val="0"/>
          <w:color w:val="000000" w:themeColor="text1" w:themeTint="FF" w:themeShade="FF"/>
          <w:lang w:val="en-CA"/>
        </w:rPr>
        <w:t xml:space="preserve">es évaluations de risques, </w:t>
      </w:r>
      <w:r w:rsidRPr="4C32A4B4" w:rsidR="66355CDC">
        <w:rPr>
          <w:rFonts w:eastAsia="" w:eastAsiaTheme="minorEastAsia"/>
          <w:noProof w:val="0"/>
          <w:color w:val="000000" w:themeColor="text1" w:themeTint="FF" w:themeShade="FF"/>
          <w:lang w:val="en-CA"/>
        </w:rPr>
        <w:t>d</w:t>
      </w:r>
      <w:r w:rsidRPr="4C32A4B4" w:rsidR="179ADD44">
        <w:rPr>
          <w:rFonts w:eastAsia="" w:eastAsiaTheme="minorEastAsia"/>
          <w:noProof w:val="0"/>
          <w:color w:val="000000" w:themeColor="text1" w:themeTint="FF" w:themeShade="FF"/>
          <w:lang w:val="en-CA"/>
        </w:rPr>
        <w:t>es événements de sensibilisation ou sessions de formation</w:t>
      </w:r>
      <w:r w:rsidRPr="4C32A4B4" w:rsidR="12CFA813">
        <w:rPr>
          <w:rFonts w:eastAsia="" w:eastAsiaTheme="minorEastAsia"/>
          <w:noProof w:val="0"/>
          <w:color w:val="000000" w:themeColor="text1" w:themeTint="FF" w:themeShade="FF"/>
          <w:lang w:val="en-CA"/>
        </w:rPr>
        <w:t>) ?</w:t>
      </w:r>
    </w:p>
    <w:p w:rsidRPr="00A17761" w:rsidR="760FE0E1" w:rsidP="3EE2E943" w:rsidRDefault="760FE0E1" w14:paraId="4B99B00B" w14:textId="42231BD8">
      <w:pPr>
        <w:pStyle w:val="ListParagraph"/>
        <w:numPr>
          <w:ilvl w:val="1"/>
          <w:numId w:val="7"/>
        </w:numPr>
        <w:rPr>
          <w:noProof w:val="0"/>
          <w:lang w:val="fr-CA"/>
        </w:rPr>
      </w:pPr>
      <w:r w:rsidRPr="3EE2E943" w:rsidR="179ADD44">
        <w:rPr>
          <w:noProof w:val="0"/>
          <w:lang w:val="fr-CA"/>
        </w:rPr>
        <w:t>Oui</w:t>
      </w:r>
    </w:p>
    <w:p w:rsidRPr="00A17761" w:rsidR="760FE0E1" w:rsidP="3EE2E943" w:rsidRDefault="760FE0E1" w14:paraId="29727C29" w14:textId="33DA5E1B">
      <w:pPr>
        <w:pStyle w:val="ListParagraph"/>
        <w:numPr>
          <w:ilvl w:val="1"/>
          <w:numId w:val="7"/>
        </w:numPr>
        <w:rPr>
          <w:noProof w:val="0"/>
          <w:color w:val="000000" w:themeColor="text1"/>
          <w:lang w:val="fr-CA"/>
        </w:rPr>
      </w:pPr>
      <w:r w:rsidRPr="3EE2E943" w:rsidR="339FCE58">
        <w:rPr>
          <w:noProof w:val="0"/>
          <w:lang w:val="fr-CA"/>
        </w:rPr>
        <w:t>No</w:t>
      </w:r>
      <w:r w:rsidRPr="3EE2E943" w:rsidR="500F8A6F">
        <w:rPr>
          <w:noProof w:val="0"/>
          <w:lang w:val="fr-CA"/>
        </w:rPr>
        <w:t>n</w:t>
      </w:r>
    </w:p>
    <w:p w:rsidR="500F8A6F" w:rsidP="3EE2E943" w:rsidRDefault="500F8A6F" w14:paraId="064B037E" w14:textId="308F69E6">
      <w:pPr>
        <w:pStyle w:val="ListParagraph"/>
        <w:numPr>
          <w:ilvl w:val="1"/>
          <w:numId w:val="7"/>
        </w:numPr>
        <w:suppressLineNumbers w:val="0"/>
        <w:bidi w:val="0"/>
        <w:spacing w:before="0" w:beforeAutospacing="off" w:after="0" w:afterAutospacing="off" w:line="259" w:lineRule="auto"/>
        <w:ind w:left="1440" w:right="0" w:hanging="360"/>
        <w:jc w:val="left"/>
        <w:rPr>
          <w:noProof w:val="0"/>
          <w:lang w:val="fr-CA"/>
        </w:rPr>
      </w:pPr>
      <w:r w:rsidRPr="4D277583" w:rsidR="500F8A6F">
        <w:rPr>
          <w:noProof w:val="0"/>
          <w:lang w:val="fr-CA"/>
        </w:rPr>
        <w:t>Je ne sais pas</w:t>
      </w:r>
    </w:p>
    <w:p w:rsidRPr="00A17761" w:rsidR="5A536647" w:rsidP="4D277583" w:rsidRDefault="5A536647" w14:paraId="1B24EDD9" w14:textId="560BCA3E">
      <w:pPr>
        <w:pStyle w:val="ListParagraph"/>
        <w:suppressLineNumbers w:val="0"/>
        <w:bidi w:val="0"/>
        <w:spacing w:before="0" w:beforeAutospacing="off" w:after="0" w:afterAutospacing="off" w:line="259" w:lineRule="auto"/>
        <w:ind w:left="1440" w:right="0" w:hanging="360"/>
        <w:jc w:val="left"/>
        <w:rPr>
          <w:noProof w:val="0"/>
          <w:lang w:val="fr-CA"/>
        </w:rPr>
      </w:pPr>
    </w:p>
    <w:p w:rsidRPr="00A17761" w:rsidR="5A536647" w:rsidP="4D277583" w:rsidRDefault="5A536647" w14:paraId="5BCF2683" w14:textId="0164BB97">
      <w:pPr>
        <w:pStyle w:val="ListParagraph"/>
        <w:numPr>
          <w:ilvl w:val="0"/>
          <w:numId w:val="7"/>
        </w:numPr>
        <w:ind/>
        <w:rPr>
          <w:rFonts w:eastAsia="" w:eastAsiaTheme="minorEastAsia"/>
          <w:i w:val="0"/>
          <w:iCs w:val="0"/>
        </w:rPr>
      </w:pPr>
      <w:r w:rsidRPr="4D277583" w:rsidR="5566364F">
        <w:rPr>
          <w:rFonts w:eastAsia="" w:eastAsiaTheme="minorEastAsia"/>
          <w:i w:val="0"/>
          <w:iCs w:val="0"/>
        </w:rPr>
        <w:t xml:space="preserve">En 2025, </w:t>
      </w:r>
      <w:r w:rsidRPr="4D277583" w:rsidR="5566364F">
        <w:rPr>
          <w:rFonts w:eastAsia="" w:eastAsiaTheme="minorEastAsia"/>
          <w:i w:val="0"/>
          <w:iCs w:val="0"/>
        </w:rPr>
        <w:t>quel</w:t>
      </w:r>
      <w:r w:rsidRPr="4D277583" w:rsidR="5566364F">
        <w:rPr>
          <w:rFonts w:eastAsia="" w:eastAsiaTheme="minorEastAsia"/>
          <w:i w:val="0"/>
          <w:iCs w:val="0"/>
        </w:rPr>
        <w:t xml:space="preserve"> </w:t>
      </w:r>
      <w:r w:rsidRPr="4D277583" w:rsidR="5566364F">
        <w:rPr>
          <w:rFonts w:eastAsia="" w:eastAsiaTheme="minorEastAsia"/>
          <w:i w:val="0"/>
          <w:iCs w:val="0"/>
        </w:rPr>
        <w:t>pourcentage</w:t>
      </w:r>
      <w:r w:rsidRPr="4D277583" w:rsidR="5566364F">
        <w:rPr>
          <w:rFonts w:eastAsia="" w:eastAsiaTheme="minorEastAsia"/>
          <w:i w:val="0"/>
          <w:iCs w:val="0"/>
        </w:rPr>
        <w:t xml:space="preserve"> (%) des </w:t>
      </w:r>
      <w:r w:rsidRPr="4D277583" w:rsidR="5566364F">
        <w:rPr>
          <w:rFonts w:eastAsia="" w:eastAsiaTheme="minorEastAsia"/>
          <w:i w:val="0"/>
          <w:iCs w:val="0"/>
        </w:rPr>
        <w:t>dépenses</w:t>
      </w:r>
      <w:r w:rsidRPr="4D277583" w:rsidR="5566364F">
        <w:rPr>
          <w:rFonts w:eastAsia="" w:eastAsiaTheme="minorEastAsia"/>
          <w:i w:val="0"/>
          <w:iCs w:val="0"/>
        </w:rPr>
        <w:t xml:space="preserve"> </w:t>
      </w:r>
      <w:r w:rsidRPr="4D277583" w:rsidR="5566364F">
        <w:rPr>
          <w:rFonts w:eastAsia="" w:eastAsiaTheme="minorEastAsia"/>
          <w:i w:val="0"/>
          <w:iCs w:val="0"/>
        </w:rPr>
        <w:t>consacrées</w:t>
      </w:r>
      <w:r w:rsidRPr="4D277583" w:rsidR="5566364F">
        <w:rPr>
          <w:rFonts w:eastAsia="" w:eastAsiaTheme="minorEastAsia"/>
          <w:i w:val="0"/>
          <w:iCs w:val="0"/>
        </w:rPr>
        <w:t xml:space="preserve"> par </w:t>
      </w:r>
      <w:r w:rsidRPr="4D277583" w:rsidR="5566364F">
        <w:rPr>
          <w:rFonts w:eastAsia="" w:eastAsiaTheme="minorEastAsia"/>
          <w:i w:val="0"/>
          <w:iCs w:val="0"/>
        </w:rPr>
        <w:t>votre</w:t>
      </w:r>
      <w:r w:rsidRPr="4D277583" w:rsidR="5566364F">
        <w:rPr>
          <w:rFonts w:eastAsia="" w:eastAsiaTheme="minorEastAsia"/>
          <w:i w:val="0"/>
          <w:iCs w:val="0"/>
        </w:rPr>
        <w:t xml:space="preserve"> </w:t>
      </w:r>
      <w:r w:rsidRPr="4D277583" w:rsidR="5566364F">
        <w:rPr>
          <w:rFonts w:eastAsia="" w:eastAsiaTheme="minorEastAsia"/>
          <w:i w:val="0"/>
          <w:iCs w:val="0"/>
        </w:rPr>
        <w:t>municipalité</w:t>
      </w:r>
      <w:r w:rsidRPr="4D277583" w:rsidR="5566364F">
        <w:rPr>
          <w:rFonts w:eastAsia="" w:eastAsiaTheme="minorEastAsia"/>
          <w:i w:val="0"/>
          <w:iCs w:val="0"/>
        </w:rPr>
        <w:t xml:space="preserve"> aux </w:t>
      </w:r>
      <w:r w:rsidRPr="4D277583" w:rsidR="5566364F">
        <w:rPr>
          <w:rFonts w:eastAsia="" w:eastAsiaTheme="minorEastAsia"/>
          <w:i w:val="0"/>
          <w:iCs w:val="0"/>
        </w:rPr>
        <w:t>espèces</w:t>
      </w:r>
      <w:r w:rsidRPr="4D277583" w:rsidR="5566364F">
        <w:rPr>
          <w:rFonts w:eastAsia="" w:eastAsiaTheme="minorEastAsia"/>
          <w:i w:val="0"/>
          <w:iCs w:val="0"/>
        </w:rPr>
        <w:t xml:space="preserve"> </w:t>
      </w:r>
      <w:r w:rsidRPr="4D277583" w:rsidR="5566364F">
        <w:rPr>
          <w:rFonts w:eastAsia="" w:eastAsiaTheme="minorEastAsia"/>
          <w:i w:val="0"/>
          <w:iCs w:val="0"/>
        </w:rPr>
        <w:t>envahissantes</w:t>
      </w:r>
      <w:r w:rsidRPr="4D277583" w:rsidR="5566364F">
        <w:rPr>
          <w:rFonts w:eastAsia="" w:eastAsiaTheme="minorEastAsia"/>
          <w:i w:val="0"/>
          <w:iCs w:val="0"/>
        </w:rPr>
        <w:t xml:space="preserve"> a </w:t>
      </w:r>
      <w:r w:rsidRPr="4D277583" w:rsidR="5566364F">
        <w:rPr>
          <w:rFonts w:eastAsia="" w:eastAsiaTheme="minorEastAsia"/>
          <w:i w:val="0"/>
          <w:iCs w:val="0"/>
        </w:rPr>
        <w:t>été</w:t>
      </w:r>
      <w:r w:rsidRPr="4D277583" w:rsidR="5566364F">
        <w:rPr>
          <w:rFonts w:eastAsia="" w:eastAsiaTheme="minorEastAsia"/>
          <w:i w:val="0"/>
          <w:iCs w:val="0"/>
        </w:rPr>
        <w:t xml:space="preserve"> </w:t>
      </w:r>
      <w:r w:rsidRPr="4D277583" w:rsidR="5566364F">
        <w:rPr>
          <w:rFonts w:eastAsia="" w:eastAsiaTheme="minorEastAsia"/>
          <w:i w:val="0"/>
          <w:iCs w:val="0"/>
        </w:rPr>
        <w:t>dédié</w:t>
      </w:r>
      <w:r w:rsidRPr="4D277583" w:rsidR="5566364F">
        <w:rPr>
          <w:rFonts w:eastAsia="" w:eastAsiaTheme="minorEastAsia"/>
          <w:i w:val="0"/>
          <w:iCs w:val="0"/>
        </w:rPr>
        <w:t xml:space="preserve"> à la PRÉVENTION (par </w:t>
      </w:r>
      <w:r w:rsidRPr="4D277583" w:rsidR="5566364F">
        <w:rPr>
          <w:rFonts w:eastAsia="" w:eastAsiaTheme="minorEastAsia"/>
          <w:i w:val="0"/>
          <w:iCs w:val="0"/>
        </w:rPr>
        <w:t>exemple</w:t>
      </w:r>
      <w:r w:rsidRPr="4D277583" w:rsidR="5566364F">
        <w:rPr>
          <w:rFonts w:eastAsia="" w:eastAsiaTheme="minorEastAsia"/>
          <w:i w:val="0"/>
          <w:iCs w:val="0"/>
        </w:rPr>
        <w:t xml:space="preserve">, production et diffusion de supports </w:t>
      </w:r>
      <w:r w:rsidRPr="4D277583" w:rsidR="5566364F">
        <w:rPr>
          <w:rFonts w:eastAsia="" w:eastAsiaTheme="minorEastAsia"/>
          <w:i w:val="0"/>
          <w:iCs w:val="0"/>
        </w:rPr>
        <w:t>pédagogiques</w:t>
      </w:r>
      <w:r w:rsidRPr="4D277583" w:rsidR="5566364F">
        <w:rPr>
          <w:rFonts w:eastAsia="" w:eastAsiaTheme="minorEastAsia"/>
          <w:i w:val="0"/>
          <w:iCs w:val="0"/>
        </w:rPr>
        <w:t xml:space="preserve"> physiques </w:t>
      </w:r>
      <w:r w:rsidRPr="4D277583" w:rsidR="5566364F">
        <w:rPr>
          <w:rFonts w:eastAsia="" w:eastAsiaTheme="minorEastAsia"/>
          <w:i w:val="0"/>
          <w:iCs w:val="0"/>
        </w:rPr>
        <w:t>ou</w:t>
      </w:r>
      <w:r w:rsidRPr="4D277583" w:rsidR="5566364F">
        <w:rPr>
          <w:rFonts w:eastAsia="" w:eastAsiaTheme="minorEastAsia"/>
          <w:i w:val="0"/>
          <w:iCs w:val="0"/>
        </w:rPr>
        <w:t xml:space="preserve"> </w:t>
      </w:r>
      <w:r w:rsidRPr="4D277583" w:rsidR="5566364F">
        <w:rPr>
          <w:rFonts w:eastAsia="" w:eastAsiaTheme="minorEastAsia"/>
          <w:i w:val="0"/>
          <w:iCs w:val="0"/>
        </w:rPr>
        <w:t>numériques</w:t>
      </w:r>
      <w:r w:rsidRPr="4D277583" w:rsidR="5566364F">
        <w:rPr>
          <w:rFonts w:eastAsia="" w:eastAsiaTheme="minorEastAsia"/>
          <w:i w:val="0"/>
          <w:iCs w:val="0"/>
        </w:rPr>
        <w:t xml:space="preserve">, plans de gestion, </w:t>
      </w:r>
      <w:r w:rsidRPr="4D277583" w:rsidR="5566364F">
        <w:rPr>
          <w:rFonts w:eastAsia="" w:eastAsiaTheme="minorEastAsia"/>
          <w:i w:val="0"/>
          <w:iCs w:val="0"/>
        </w:rPr>
        <w:t>évaluations</w:t>
      </w:r>
      <w:r w:rsidRPr="4D277583" w:rsidR="5566364F">
        <w:rPr>
          <w:rFonts w:eastAsia="" w:eastAsiaTheme="minorEastAsia"/>
          <w:i w:val="0"/>
          <w:iCs w:val="0"/>
        </w:rPr>
        <w:t xml:space="preserve"> des </w:t>
      </w:r>
      <w:r w:rsidRPr="4D277583" w:rsidR="5566364F">
        <w:rPr>
          <w:rFonts w:eastAsia="" w:eastAsiaTheme="minorEastAsia"/>
          <w:i w:val="0"/>
          <w:iCs w:val="0"/>
        </w:rPr>
        <w:t>risques</w:t>
      </w:r>
      <w:r w:rsidRPr="4D277583" w:rsidR="5566364F">
        <w:rPr>
          <w:rFonts w:eastAsia="" w:eastAsiaTheme="minorEastAsia"/>
          <w:i w:val="0"/>
          <w:iCs w:val="0"/>
        </w:rPr>
        <w:t xml:space="preserve">, </w:t>
      </w:r>
      <w:r w:rsidRPr="4D277583" w:rsidR="5566364F">
        <w:rPr>
          <w:rFonts w:eastAsia="" w:eastAsiaTheme="minorEastAsia"/>
          <w:i w:val="0"/>
          <w:iCs w:val="0"/>
        </w:rPr>
        <w:t>événements</w:t>
      </w:r>
      <w:r w:rsidRPr="4D277583" w:rsidR="5566364F">
        <w:rPr>
          <w:rFonts w:eastAsia="" w:eastAsiaTheme="minorEastAsia"/>
          <w:i w:val="0"/>
          <w:iCs w:val="0"/>
        </w:rPr>
        <w:t xml:space="preserve"> de </w:t>
      </w:r>
      <w:r w:rsidRPr="4D277583" w:rsidR="5566364F">
        <w:rPr>
          <w:rFonts w:eastAsia="" w:eastAsiaTheme="minorEastAsia"/>
          <w:i w:val="0"/>
          <w:iCs w:val="0"/>
        </w:rPr>
        <w:t>sensibilisation</w:t>
      </w:r>
      <w:r w:rsidRPr="4D277583" w:rsidR="5566364F">
        <w:rPr>
          <w:rFonts w:eastAsia="" w:eastAsiaTheme="minorEastAsia"/>
          <w:i w:val="0"/>
          <w:iCs w:val="0"/>
        </w:rPr>
        <w:t xml:space="preserve"> </w:t>
      </w:r>
      <w:r w:rsidRPr="4D277583" w:rsidR="5566364F">
        <w:rPr>
          <w:rFonts w:eastAsia="" w:eastAsiaTheme="minorEastAsia"/>
          <w:i w:val="0"/>
          <w:iCs w:val="0"/>
        </w:rPr>
        <w:t>ou</w:t>
      </w:r>
      <w:r w:rsidRPr="4D277583" w:rsidR="5566364F">
        <w:rPr>
          <w:rFonts w:eastAsia="" w:eastAsiaTheme="minorEastAsia"/>
          <w:i w:val="0"/>
          <w:iCs w:val="0"/>
        </w:rPr>
        <w:t xml:space="preserve"> sessions de formation</w:t>
      </w:r>
      <w:r w:rsidRPr="4D277583" w:rsidR="5566364F">
        <w:rPr>
          <w:rFonts w:eastAsia="" w:eastAsiaTheme="minorEastAsia"/>
          <w:i w:val="0"/>
          <w:iCs w:val="0"/>
        </w:rPr>
        <w:t>) ?</w:t>
      </w:r>
    </w:p>
    <w:p w:rsidRPr="00A17761" w:rsidR="5A536647" w:rsidP="4D277583" w:rsidRDefault="5A536647" w14:paraId="7F52ED3A" w14:textId="52B854CE">
      <w:pPr>
        <w:pStyle w:val="Normal"/>
        <w:suppressLineNumbers w:val="0"/>
        <w:bidi w:val="0"/>
        <w:spacing w:before="0" w:beforeAutospacing="off" w:after="0" w:afterAutospacing="off" w:line="259" w:lineRule="auto"/>
        <w:ind w:left="720" w:right="0"/>
        <w:jc w:val="left"/>
      </w:pPr>
      <w:r w:rsidRPr="5C2A9DB5" w:rsidR="5566364F">
        <w:rPr>
          <w:rFonts w:eastAsia="" w:eastAsiaTheme="minorEastAsia"/>
          <w:i w:val="1"/>
          <w:iCs w:val="1"/>
          <w:lang w:val="fr-FR"/>
        </w:rPr>
        <w:t>Veuillez vous</w:t>
      </w:r>
      <w:r w:rsidRPr="5C2A9DB5" w:rsidR="5566364F">
        <w:rPr>
          <w:rFonts w:eastAsia="" w:eastAsiaTheme="minorEastAsia"/>
          <w:i w:val="1"/>
          <w:iCs w:val="1"/>
          <w:lang w:val="fr-FR"/>
        </w:rPr>
        <w:t xml:space="preserve"> assurer que la somme des pourcentages indiqués aux questions </w:t>
      </w:r>
      <w:r w:rsidRPr="5C2A9DB5" w:rsidR="6E247E19">
        <w:rPr>
          <w:rFonts w:eastAsia="" w:eastAsiaTheme="minorEastAsia"/>
          <w:i w:val="1"/>
          <w:iCs w:val="1"/>
          <w:lang w:val="fr-FR"/>
        </w:rPr>
        <w:t>9</w:t>
      </w:r>
      <w:r w:rsidRPr="5C2A9DB5" w:rsidR="5566364F">
        <w:rPr>
          <w:rFonts w:eastAsia="" w:eastAsiaTheme="minorEastAsia"/>
          <w:i w:val="1"/>
          <w:iCs w:val="1"/>
          <w:lang w:val="fr-FR"/>
        </w:rPr>
        <w:t>,1</w:t>
      </w:r>
      <w:r w:rsidRPr="5C2A9DB5" w:rsidR="0C089424">
        <w:rPr>
          <w:rFonts w:eastAsia="" w:eastAsiaTheme="minorEastAsia"/>
          <w:i w:val="1"/>
          <w:iCs w:val="1"/>
          <w:lang w:val="fr-FR"/>
        </w:rPr>
        <w:t>1</w:t>
      </w:r>
      <w:r w:rsidRPr="5C2A9DB5" w:rsidR="5566364F">
        <w:rPr>
          <w:rFonts w:eastAsia="" w:eastAsiaTheme="minorEastAsia"/>
          <w:i w:val="1"/>
          <w:iCs w:val="1"/>
          <w:lang w:val="fr-FR"/>
        </w:rPr>
        <w:t>,1</w:t>
      </w:r>
      <w:r w:rsidRPr="5C2A9DB5" w:rsidR="5D222507">
        <w:rPr>
          <w:rFonts w:eastAsia="" w:eastAsiaTheme="minorEastAsia"/>
          <w:i w:val="1"/>
          <w:iCs w:val="1"/>
          <w:lang w:val="fr-FR"/>
        </w:rPr>
        <w:t>3</w:t>
      </w:r>
      <w:r w:rsidRPr="5C2A9DB5" w:rsidR="5566364F">
        <w:rPr>
          <w:rFonts w:eastAsia="" w:eastAsiaTheme="minorEastAsia"/>
          <w:i w:val="1"/>
          <w:iCs w:val="1"/>
          <w:lang w:val="fr-FR"/>
        </w:rPr>
        <w:t>,1</w:t>
      </w:r>
      <w:r w:rsidRPr="5C2A9DB5" w:rsidR="427670A1">
        <w:rPr>
          <w:rFonts w:eastAsia="" w:eastAsiaTheme="minorEastAsia"/>
          <w:i w:val="1"/>
          <w:iCs w:val="1"/>
          <w:lang w:val="fr-FR"/>
        </w:rPr>
        <w:t>5</w:t>
      </w:r>
      <w:r w:rsidRPr="5C2A9DB5" w:rsidR="5566364F">
        <w:rPr>
          <w:rFonts w:eastAsia="" w:eastAsiaTheme="minorEastAsia"/>
          <w:i w:val="1"/>
          <w:iCs w:val="1"/>
          <w:lang w:val="fr-FR"/>
        </w:rPr>
        <w:t xml:space="preserve"> et 1</w:t>
      </w:r>
      <w:r w:rsidRPr="5C2A9DB5" w:rsidR="674DE4E2">
        <w:rPr>
          <w:rFonts w:eastAsia="" w:eastAsiaTheme="minorEastAsia"/>
          <w:i w:val="1"/>
          <w:iCs w:val="1"/>
          <w:lang w:val="fr-FR"/>
        </w:rPr>
        <w:t>7</w:t>
      </w:r>
      <w:r w:rsidRPr="5C2A9DB5" w:rsidR="5566364F">
        <w:rPr>
          <w:rFonts w:eastAsia="" w:eastAsiaTheme="minorEastAsia"/>
          <w:i w:val="1"/>
          <w:iCs w:val="1"/>
          <w:lang w:val="fr-FR"/>
        </w:rPr>
        <w:t xml:space="preserve"> est égale à 100 %.</w:t>
      </w:r>
    </w:p>
    <w:p w:rsidRPr="00A17761" w:rsidR="5A536647" w:rsidP="4D277583" w:rsidRDefault="5A536647" w14:paraId="7025FDE7" w14:textId="3B4CE84E">
      <w:pPr>
        <w:pStyle w:val="Normal"/>
        <w:suppressLineNumbers w:val="0"/>
        <w:bidi w:val="0"/>
        <w:spacing w:before="0" w:beforeAutospacing="off" w:after="0" w:afterAutospacing="off" w:line="259" w:lineRule="auto"/>
        <w:ind w:right="0"/>
        <w:jc w:val="left"/>
        <w:rPr>
          <w:noProof w:val="0"/>
          <w:lang w:val="fr-CA"/>
        </w:rPr>
      </w:pPr>
    </w:p>
    <w:p w:rsidR="5C2A9DB5" w:rsidP="5C2A9DB5" w:rsidRDefault="5C2A9DB5" w14:paraId="210BC715" w14:textId="484507F4">
      <w:pPr>
        <w:pStyle w:val="Normal"/>
        <w:suppressLineNumbers w:val="0"/>
        <w:bidi w:val="0"/>
        <w:spacing w:before="0" w:beforeAutospacing="off" w:after="0" w:afterAutospacing="off" w:line="259" w:lineRule="auto"/>
        <w:ind w:right="0"/>
        <w:jc w:val="left"/>
        <w:rPr>
          <w:noProof w:val="0"/>
          <w:lang w:val="fr-CA"/>
        </w:rPr>
      </w:pPr>
    </w:p>
    <w:p w:rsidR="7D383BEE" w:rsidP="3EE2E943" w:rsidRDefault="7D383BEE" w14:paraId="15C9356A" w14:textId="4931EA1F">
      <w:pPr>
        <w:pStyle w:val="ListParagraph"/>
        <w:numPr>
          <w:ilvl w:val="0"/>
          <w:numId w:val="7"/>
        </w:numPr>
        <w:rPr>
          <w:rFonts w:eastAsia="" w:eastAsiaTheme="minorEastAsia"/>
          <w:noProof w:val="0"/>
          <w:color w:val="000000" w:themeColor="text1" w:themeTint="FF" w:themeShade="FF"/>
          <w:lang w:val="fr-CA"/>
        </w:rPr>
      </w:pPr>
      <w:r w:rsidRPr="3EE2E943" w:rsidR="7D383BEE">
        <w:rPr>
          <w:rFonts w:eastAsia="" w:eastAsiaTheme="minorEastAsia"/>
          <w:noProof w:val="0"/>
          <w:color w:val="000000" w:themeColor="text1" w:themeTint="FF" w:themeShade="FF"/>
          <w:lang w:val="fr-CA"/>
        </w:rPr>
        <w:t>Votre</w:t>
      </w:r>
      <w:r w:rsidRPr="3EE2E943" w:rsidR="7D383BEE">
        <w:rPr>
          <w:rFonts w:eastAsia="" w:eastAsiaTheme="minorEastAsia"/>
          <w:noProof w:val="0"/>
          <w:color w:val="000000" w:themeColor="text1" w:themeTint="FF" w:themeShade="FF"/>
          <w:lang w:val="fr-CA"/>
        </w:rPr>
        <w:t xml:space="preserve"> </w:t>
      </w:r>
      <w:r w:rsidRPr="3EE2E943" w:rsidR="7D383BEE">
        <w:rPr>
          <w:rFonts w:eastAsia="" w:eastAsiaTheme="minorEastAsia"/>
          <w:noProof w:val="0"/>
          <w:color w:val="000000" w:themeColor="text1" w:themeTint="FF" w:themeShade="FF"/>
          <w:lang w:val="fr-CA"/>
        </w:rPr>
        <w:t>municipalité</w:t>
      </w:r>
      <w:r w:rsidRPr="3EE2E943" w:rsidR="7D383BEE">
        <w:rPr>
          <w:rFonts w:eastAsia="" w:eastAsiaTheme="minorEastAsia"/>
          <w:noProof w:val="0"/>
          <w:color w:val="000000" w:themeColor="text1" w:themeTint="FF" w:themeShade="FF"/>
          <w:lang w:val="fr-CA"/>
        </w:rPr>
        <w:t xml:space="preserve"> dispose-t-</w:t>
      </w:r>
      <w:r w:rsidRPr="3EE2E943" w:rsidR="7D383BEE">
        <w:rPr>
          <w:rFonts w:eastAsia="" w:eastAsiaTheme="minorEastAsia"/>
          <w:noProof w:val="0"/>
          <w:color w:val="000000" w:themeColor="text1" w:themeTint="FF" w:themeShade="FF"/>
          <w:lang w:val="fr-CA"/>
        </w:rPr>
        <w:t>elle</w:t>
      </w:r>
      <w:r w:rsidRPr="3EE2E943" w:rsidR="7D383BEE">
        <w:rPr>
          <w:rFonts w:eastAsia="" w:eastAsiaTheme="minorEastAsia"/>
          <w:noProof w:val="0"/>
          <w:color w:val="000000" w:themeColor="text1" w:themeTint="FF" w:themeShade="FF"/>
          <w:lang w:val="fr-CA"/>
        </w:rPr>
        <w:t xml:space="preserve"> d'un financement spécifique pour les actions liées à la DÉTECTION des </w:t>
      </w:r>
      <w:r w:rsidRPr="3EE2E943" w:rsidR="7D383BEE">
        <w:rPr>
          <w:rFonts w:eastAsia="" w:eastAsiaTheme="minorEastAsia"/>
          <w:noProof w:val="0"/>
          <w:color w:val="000000" w:themeColor="text1" w:themeTint="FF" w:themeShade="FF"/>
          <w:lang w:val="fr-CA"/>
        </w:rPr>
        <w:t>espèces envahissantes (par exemple, détection, capture, cartographie, surveillance et évaluation des sites) ?</w:t>
      </w:r>
    </w:p>
    <w:p w:rsidR="73CDCECE" w:rsidP="3EE2E943" w:rsidRDefault="73CDCECE" w14:paraId="371FC106" w14:textId="5FC03477">
      <w:pPr>
        <w:pStyle w:val="ListParagraph"/>
        <w:numPr>
          <w:ilvl w:val="1"/>
          <w:numId w:val="7"/>
        </w:numPr>
        <w:rPr>
          <w:noProof w:val="0"/>
          <w:lang w:val="fr-CA"/>
        </w:rPr>
      </w:pPr>
      <w:r w:rsidRPr="3EE2E943" w:rsidR="73CDCECE">
        <w:rPr>
          <w:noProof w:val="0"/>
          <w:lang w:val="fr-CA"/>
        </w:rPr>
        <w:t>Oui</w:t>
      </w:r>
    </w:p>
    <w:p w:rsidR="73CDCECE" w:rsidP="3EE2E943" w:rsidRDefault="73CDCECE" w14:paraId="086D8864" w14:textId="33DA5E1B">
      <w:pPr>
        <w:pStyle w:val="ListParagraph"/>
        <w:numPr>
          <w:ilvl w:val="1"/>
          <w:numId w:val="7"/>
        </w:numPr>
        <w:rPr>
          <w:noProof w:val="0"/>
          <w:color w:val="000000" w:themeColor="text1" w:themeTint="FF" w:themeShade="FF"/>
          <w:lang w:val="fr-CA"/>
        </w:rPr>
      </w:pPr>
      <w:r w:rsidRPr="3EE2E943" w:rsidR="73CDCECE">
        <w:rPr>
          <w:noProof w:val="0"/>
          <w:lang w:val="fr-CA"/>
        </w:rPr>
        <w:t>Non</w:t>
      </w:r>
    </w:p>
    <w:p w:rsidR="73CDCECE" w:rsidP="3EE2E943" w:rsidRDefault="73CDCECE" w14:paraId="6E8A73DF" w14:textId="486DA22E">
      <w:pPr>
        <w:pStyle w:val="ListParagraph"/>
        <w:numPr>
          <w:ilvl w:val="1"/>
          <w:numId w:val="7"/>
        </w:numPr>
        <w:suppressLineNumbers w:val="0"/>
        <w:bidi w:val="0"/>
        <w:spacing w:before="0" w:beforeAutospacing="off" w:after="0" w:afterAutospacing="off" w:line="259" w:lineRule="auto"/>
        <w:ind w:right="0"/>
        <w:jc w:val="left"/>
        <w:rPr>
          <w:noProof w:val="0"/>
          <w:lang w:val="fr-CA"/>
        </w:rPr>
      </w:pPr>
      <w:r w:rsidRPr="4D277583" w:rsidR="73CDCECE">
        <w:rPr>
          <w:noProof w:val="0"/>
          <w:lang w:val="fr-CA"/>
        </w:rPr>
        <w:t>Je ne sais pas</w:t>
      </w:r>
    </w:p>
    <w:p w:rsidR="4D277583" w:rsidP="4D277583" w:rsidRDefault="4D277583" w14:paraId="08C1679A" w14:textId="74184932">
      <w:pPr>
        <w:pStyle w:val="ListParagraph"/>
        <w:suppressLineNumbers w:val="0"/>
        <w:bidi w:val="0"/>
        <w:spacing w:before="0" w:beforeAutospacing="off" w:after="0" w:afterAutospacing="off" w:line="259" w:lineRule="auto"/>
        <w:ind w:left="1440" w:right="0"/>
        <w:jc w:val="left"/>
        <w:rPr>
          <w:noProof w:val="0"/>
          <w:lang w:val="fr-CA"/>
        </w:rPr>
      </w:pPr>
    </w:p>
    <w:p w:rsidR="02972B53" w:rsidP="4D277583" w:rsidRDefault="02972B53" w14:paraId="29A6BB0C" w14:textId="2A3A0ACE">
      <w:pPr>
        <w:pStyle w:val="ListParagraph"/>
        <w:numPr>
          <w:ilvl w:val="0"/>
          <w:numId w:val="7"/>
        </w:numPr>
        <w:rPr/>
      </w:pPr>
      <w:r w:rsidRPr="4D277583" w:rsidR="02972B53">
        <w:rPr>
          <w:rFonts w:eastAsia="" w:eastAsiaTheme="minorEastAsia"/>
        </w:rPr>
        <w:t>En 2025, quel pourcentage (%) des ressources consacrées par votre municipalité aux espèces envahissantes a été dédié à la DÉTECTION (par exemple, détection, capture, cartographie, surveillance et étude des sites) ?</w:t>
      </w:r>
    </w:p>
    <w:p w:rsidR="4D277583" w:rsidP="4D277583" w:rsidRDefault="4D277583" w14:paraId="12AF8D2B" w14:textId="02A821D9">
      <w:pPr>
        <w:pStyle w:val="Normal"/>
        <w:suppressLineNumbers w:val="0"/>
        <w:bidi w:val="0"/>
        <w:spacing w:before="0" w:beforeAutospacing="off" w:after="0" w:afterAutospacing="off" w:line="259" w:lineRule="auto"/>
        <w:ind w:right="0"/>
        <w:jc w:val="left"/>
        <w:rPr>
          <w:noProof w:val="0"/>
          <w:lang w:val="fr-CA"/>
        </w:rPr>
      </w:pPr>
    </w:p>
    <w:p w:rsidR="5C2A9DB5" w:rsidP="5C2A9DB5" w:rsidRDefault="5C2A9DB5" w14:paraId="335E0704" w14:textId="328639E6">
      <w:pPr>
        <w:pStyle w:val="Normal"/>
        <w:suppressLineNumbers w:val="0"/>
        <w:bidi w:val="0"/>
        <w:spacing w:before="0" w:beforeAutospacing="off" w:after="0" w:afterAutospacing="off" w:line="259" w:lineRule="auto"/>
        <w:ind w:right="0"/>
        <w:jc w:val="left"/>
        <w:rPr>
          <w:noProof w:val="0"/>
          <w:lang w:val="fr-CA"/>
        </w:rPr>
      </w:pPr>
    </w:p>
    <w:p w:rsidR="5C2A9DB5" w:rsidP="5C2A9DB5" w:rsidRDefault="5C2A9DB5" w14:paraId="1C9F6E2C" w14:textId="74B9923A">
      <w:pPr>
        <w:pStyle w:val="Normal"/>
        <w:suppressLineNumbers w:val="0"/>
        <w:bidi w:val="0"/>
        <w:spacing w:before="0" w:beforeAutospacing="off" w:after="0" w:afterAutospacing="off" w:line="259" w:lineRule="auto"/>
        <w:ind w:right="0"/>
        <w:jc w:val="left"/>
        <w:rPr>
          <w:noProof w:val="0"/>
          <w:lang w:val="fr-CA"/>
        </w:rPr>
      </w:pPr>
    </w:p>
    <w:p w:rsidR="5C2A9DB5" w:rsidP="5C2A9DB5" w:rsidRDefault="5C2A9DB5" w14:paraId="4EF145CC" w14:textId="7860966E">
      <w:pPr>
        <w:pStyle w:val="Normal"/>
        <w:suppressLineNumbers w:val="0"/>
        <w:bidi w:val="0"/>
        <w:spacing w:before="0" w:beforeAutospacing="off" w:after="0" w:afterAutospacing="off" w:line="259" w:lineRule="auto"/>
        <w:ind w:right="0"/>
        <w:jc w:val="left"/>
        <w:rPr>
          <w:noProof w:val="0"/>
          <w:lang w:val="fr-CA"/>
        </w:rPr>
      </w:pPr>
    </w:p>
    <w:p w:rsidRPr="00A17761" w:rsidR="5A536647" w:rsidP="5A536647" w:rsidRDefault="5A536647" w14:paraId="071FCDBC" w14:textId="5DB4B272">
      <w:pPr>
        <w:ind w:left="720"/>
        <w:rPr>
          <w:color w:val="FF0000"/>
        </w:rPr>
      </w:pPr>
    </w:p>
    <w:p w:rsidR="28820C51" w:rsidP="4D277583" w:rsidRDefault="28820C51" w14:paraId="424D16D6" w14:textId="5C5387B4">
      <w:pPr>
        <w:pStyle w:val="ListParagraph"/>
        <w:numPr>
          <w:ilvl w:val="0"/>
          <w:numId w:val="7"/>
        </w:numPr>
        <w:rPr>
          <w:rFonts w:eastAsia="" w:eastAsiaTheme="minorEastAsia"/>
        </w:rPr>
      </w:pPr>
      <w:r w:rsidRPr="4D277583" w:rsidR="28820C51">
        <w:rPr>
          <w:rFonts w:eastAsia="" w:eastAsiaTheme="minorEastAsia"/>
        </w:rPr>
        <w:t>Votre municipalité dispose-t-elle d'un financement spécifique pour l</w:t>
      </w:r>
      <w:r w:rsidRPr="4D277583" w:rsidR="576540D2">
        <w:rPr>
          <w:rFonts w:eastAsia="" w:eastAsiaTheme="minorEastAsia"/>
        </w:rPr>
        <w:t xml:space="preserve">e </w:t>
      </w:r>
      <w:r w:rsidRPr="4D277583" w:rsidR="576540D2">
        <w:rPr>
          <w:rFonts w:eastAsia="" w:eastAsiaTheme="minorEastAsia"/>
        </w:rPr>
        <w:t>CONTRÔLE</w:t>
      </w:r>
      <w:r w:rsidRPr="4D277583" w:rsidR="28820C51">
        <w:rPr>
          <w:rFonts w:eastAsia="" w:eastAsiaTheme="minorEastAsia"/>
        </w:rPr>
        <w:t xml:space="preserve"> et la GESTION des </w:t>
      </w:r>
      <w:r w:rsidRPr="4D277583" w:rsidR="28820C51">
        <w:rPr>
          <w:rFonts w:eastAsia="" w:eastAsiaTheme="minorEastAsia"/>
        </w:rPr>
        <w:t>espèces envahissantes (par exemple, abattage/replantation d'arbres en raison des effets des espèces envahissantes, traitements pesticides, stations de lavage des bateaux, introduction d'agents de biocontrôle) ?</w:t>
      </w:r>
    </w:p>
    <w:p w:rsidR="28820C51" w:rsidP="3EE2E943" w:rsidRDefault="28820C51" w14:paraId="14889957" w14:textId="314A57CB">
      <w:pPr>
        <w:pStyle w:val="ListParagraph"/>
        <w:numPr>
          <w:ilvl w:val="1"/>
          <w:numId w:val="7"/>
        </w:numPr>
        <w:rPr>
          <w:noProof w:val="0"/>
          <w:lang w:val="fr-CA"/>
        </w:rPr>
      </w:pPr>
      <w:r w:rsidRPr="3EE2E943" w:rsidR="28820C51">
        <w:rPr>
          <w:noProof w:val="0"/>
          <w:lang w:val="fr-CA"/>
        </w:rPr>
        <w:t>Oui</w:t>
      </w:r>
    </w:p>
    <w:p w:rsidR="28820C51" w:rsidP="3EE2E943" w:rsidRDefault="28820C51" w14:paraId="0965E7C3" w14:textId="33DA5E1B">
      <w:pPr>
        <w:pStyle w:val="ListParagraph"/>
        <w:numPr>
          <w:ilvl w:val="1"/>
          <w:numId w:val="7"/>
        </w:numPr>
        <w:rPr>
          <w:noProof w:val="0"/>
          <w:color w:val="000000" w:themeColor="text1" w:themeTint="FF" w:themeShade="FF"/>
          <w:lang w:val="fr-CA"/>
        </w:rPr>
      </w:pPr>
      <w:r w:rsidRPr="3EE2E943" w:rsidR="28820C51">
        <w:rPr>
          <w:noProof w:val="0"/>
          <w:lang w:val="fr-CA"/>
        </w:rPr>
        <w:t>Non</w:t>
      </w:r>
    </w:p>
    <w:p w:rsidR="28820C51" w:rsidP="3EE2E943" w:rsidRDefault="28820C51" w14:paraId="2384EB79" w14:textId="1FBC5801">
      <w:pPr>
        <w:pStyle w:val="ListParagraph"/>
        <w:numPr>
          <w:ilvl w:val="1"/>
          <w:numId w:val="7"/>
        </w:numPr>
        <w:suppressLineNumbers w:val="0"/>
        <w:bidi w:val="0"/>
        <w:spacing w:before="0" w:beforeAutospacing="off" w:after="0" w:afterAutospacing="off" w:line="259" w:lineRule="auto"/>
        <w:ind w:right="0"/>
        <w:jc w:val="left"/>
        <w:rPr>
          <w:noProof w:val="0"/>
          <w:lang w:val="fr-CA"/>
        </w:rPr>
      </w:pPr>
      <w:r w:rsidRPr="4D277583" w:rsidR="28820C51">
        <w:rPr>
          <w:noProof w:val="0"/>
          <w:lang w:val="fr-CA"/>
        </w:rPr>
        <w:t>Je ne sais pas</w:t>
      </w:r>
    </w:p>
    <w:p w:rsidR="4D277583" w:rsidP="4D277583" w:rsidRDefault="4D277583" w14:paraId="14C6F81D" w14:textId="3FEDB299">
      <w:pPr>
        <w:pStyle w:val="ListParagraph"/>
        <w:suppressLineNumbers w:val="0"/>
        <w:bidi w:val="0"/>
        <w:spacing w:before="0" w:beforeAutospacing="off" w:after="0" w:afterAutospacing="off" w:line="259" w:lineRule="auto"/>
        <w:ind w:left="1440" w:right="0"/>
        <w:jc w:val="left"/>
        <w:rPr>
          <w:noProof w:val="0"/>
          <w:lang w:val="fr-CA"/>
        </w:rPr>
      </w:pPr>
    </w:p>
    <w:p w:rsidR="558C1F9C" w:rsidP="4D277583" w:rsidRDefault="558C1F9C" w14:paraId="212F8C07" w14:textId="23743D11">
      <w:pPr>
        <w:pStyle w:val="ListParagraph"/>
        <w:numPr>
          <w:ilvl w:val="0"/>
          <w:numId w:val="7"/>
        </w:numPr>
        <w:rPr/>
      </w:pPr>
      <w:r w:rsidRPr="4D277583" w:rsidR="558C1F9C">
        <w:rPr>
          <w:rFonts w:eastAsia="" w:eastAsiaTheme="minorEastAsia"/>
        </w:rPr>
        <w:t xml:space="preserve">En 2025, </w:t>
      </w:r>
      <w:r w:rsidRPr="4D277583" w:rsidR="558C1F9C">
        <w:rPr>
          <w:rFonts w:eastAsia="" w:eastAsiaTheme="minorEastAsia"/>
        </w:rPr>
        <w:t>quel</w:t>
      </w:r>
      <w:r w:rsidRPr="4D277583" w:rsidR="558C1F9C">
        <w:rPr>
          <w:rFonts w:eastAsia="" w:eastAsiaTheme="minorEastAsia"/>
        </w:rPr>
        <w:t xml:space="preserve"> </w:t>
      </w:r>
      <w:r w:rsidRPr="4D277583" w:rsidR="558C1F9C">
        <w:rPr>
          <w:rFonts w:eastAsia="" w:eastAsiaTheme="minorEastAsia"/>
        </w:rPr>
        <w:t>pourcentage</w:t>
      </w:r>
      <w:r w:rsidRPr="4D277583" w:rsidR="558C1F9C">
        <w:rPr>
          <w:rFonts w:eastAsia="" w:eastAsiaTheme="minorEastAsia"/>
        </w:rPr>
        <w:t xml:space="preserve"> (%) des </w:t>
      </w:r>
      <w:r w:rsidRPr="4D277583" w:rsidR="558C1F9C">
        <w:rPr>
          <w:rFonts w:eastAsia="" w:eastAsiaTheme="minorEastAsia"/>
        </w:rPr>
        <w:t>ressources</w:t>
      </w:r>
      <w:r w:rsidRPr="4D277583" w:rsidR="558C1F9C">
        <w:rPr>
          <w:rFonts w:eastAsia="" w:eastAsiaTheme="minorEastAsia"/>
        </w:rPr>
        <w:t xml:space="preserve"> </w:t>
      </w:r>
      <w:r w:rsidRPr="4D277583" w:rsidR="558C1F9C">
        <w:rPr>
          <w:rFonts w:eastAsia="" w:eastAsiaTheme="minorEastAsia"/>
        </w:rPr>
        <w:t>consacrées</w:t>
      </w:r>
      <w:r w:rsidRPr="4D277583" w:rsidR="558C1F9C">
        <w:rPr>
          <w:rFonts w:eastAsia="" w:eastAsiaTheme="minorEastAsia"/>
        </w:rPr>
        <w:t xml:space="preserve"> par </w:t>
      </w:r>
      <w:r w:rsidRPr="4D277583" w:rsidR="558C1F9C">
        <w:rPr>
          <w:rFonts w:eastAsia="" w:eastAsiaTheme="minorEastAsia"/>
        </w:rPr>
        <w:t>votre</w:t>
      </w:r>
      <w:r w:rsidRPr="4D277583" w:rsidR="558C1F9C">
        <w:rPr>
          <w:rFonts w:eastAsia="" w:eastAsiaTheme="minorEastAsia"/>
        </w:rPr>
        <w:t xml:space="preserve"> </w:t>
      </w:r>
      <w:r w:rsidRPr="4D277583" w:rsidR="558C1F9C">
        <w:rPr>
          <w:rFonts w:eastAsia="" w:eastAsiaTheme="minorEastAsia"/>
        </w:rPr>
        <w:t>municipalité</w:t>
      </w:r>
      <w:r w:rsidRPr="4D277583" w:rsidR="558C1F9C">
        <w:rPr>
          <w:rFonts w:eastAsia="" w:eastAsiaTheme="minorEastAsia"/>
        </w:rPr>
        <w:t xml:space="preserve"> aux </w:t>
      </w:r>
      <w:r w:rsidRPr="4D277583" w:rsidR="558C1F9C">
        <w:rPr>
          <w:rFonts w:eastAsia="" w:eastAsiaTheme="minorEastAsia"/>
        </w:rPr>
        <w:t>espèces</w:t>
      </w:r>
      <w:r w:rsidRPr="4D277583" w:rsidR="558C1F9C">
        <w:rPr>
          <w:rFonts w:eastAsia="" w:eastAsiaTheme="minorEastAsia"/>
        </w:rPr>
        <w:t xml:space="preserve"> </w:t>
      </w:r>
      <w:r w:rsidRPr="4D277583" w:rsidR="558C1F9C">
        <w:rPr>
          <w:rFonts w:eastAsia="" w:eastAsiaTheme="minorEastAsia"/>
        </w:rPr>
        <w:t>envahissantes</w:t>
      </w:r>
      <w:r w:rsidRPr="4D277583" w:rsidR="558C1F9C">
        <w:rPr>
          <w:rFonts w:eastAsia="" w:eastAsiaTheme="minorEastAsia"/>
        </w:rPr>
        <w:t xml:space="preserve"> a </w:t>
      </w:r>
      <w:r w:rsidRPr="4D277583" w:rsidR="558C1F9C">
        <w:rPr>
          <w:rFonts w:eastAsia="" w:eastAsiaTheme="minorEastAsia"/>
        </w:rPr>
        <w:t>été</w:t>
      </w:r>
      <w:r w:rsidRPr="4D277583" w:rsidR="558C1F9C">
        <w:rPr>
          <w:rFonts w:eastAsia="" w:eastAsiaTheme="minorEastAsia"/>
        </w:rPr>
        <w:t xml:space="preserve"> </w:t>
      </w:r>
      <w:r w:rsidRPr="4D277583" w:rsidR="558C1F9C">
        <w:rPr>
          <w:rFonts w:eastAsia="" w:eastAsiaTheme="minorEastAsia"/>
        </w:rPr>
        <w:t>dédié</w:t>
      </w:r>
      <w:r w:rsidRPr="4D277583" w:rsidR="558C1F9C">
        <w:rPr>
          <w:rFonts w:eastAsia="" w:eastAsiaTheme="minorEastAsia"/>
        </w:rPr>
        <w:t xml:space="preserve"> au CONTRÔLE et à la GESTION (par </w:t>
      </w:r>
      <w:r w:rsidRPr="4D277583" w:rsidR="558C1F9C">
        <w:rPr>
          <w:rFonts w:eastAsia="" w:eastAsiaTheme="minorEastAsia"/>
        </w:rPr>
        <w:t>exemple</w:t>
      </w:r>
      <w:r w:rsidRPr="4D277583" w:rsidR="558C1F9C">
        <w:rPr>
          <w:rFonts w:eastAsia="" w:eastAsiaTheme="minorEastAsia"/>
        </w:rPr>
        <w:t xml:space="preserve">, abattage </w:t>
      </w:r>
      <w:r w:rsidRPr="4D277583" w:rsidR="558C1F9C">
        <w:rPr>
          <w:rFonts w:eastAsia="" w:eastAsiaTheme="minorEastAsia"/>
        </w:rPr>
        <w:t>d'arbres</w:t>
      </w:r>
      <w:r w:rsidRPr="4D277583" w:rsidR="558C1F9C">
        <w:rPr>
          <w:rFonts w:eastAsia="" w:eastAsiaTheme="minorEastAsia"/>
        </w:rPr>
        <w:t xml:space="preserve"> </w:t>
      </w:r>
      <w:r w:rsidRPr="4D277583" w:rsidR="558C1F9C">
        <w:rPr>
          <w:rFonts w:eastAsia="" w:eastAsiaTheme="minorEastAsia"/>
        </w:rPr>
        <w:t>en</w:t>
      </w:r>
      <w:r w:rsidRPr="4D277583" w:rsidR="558C1F9C">
        <w:rPr>
          <w:rFonts w:eastAsia="" w:eastAsiaTheme="minorEastAsia"/>
        </w:rPr>
        <w:t xml:space="preserve"> raison des impacts des </w:t>
      </w:r>
      <w:r w:rsidRPr="4D277583" w:rsidR="558C1F9C">
        <w:rPr>
          <w:rFonts w:eastAsia="" w:eastAsiaTheme="minorEastAsia"/>
        </w:rPr>
        <w:t>espèces</w:t>
      </w:r>
      <w:r w:rsidRPr="4D277583" w:rsidR="558C1F9C">
        <w:rPr>
          <w:rFonts w:eastAsia="" w:eastAsiaTheme="minorEastAsia"/>
        </w:rPr>
        <w:t xml:space="preserve"> </w:t>
      </w:r>
      <w:r w:rsidRPr="4D277583" w:rsidR="558C1F9C">
        <w:rPr>
          <w:rFonts w:eastAsia="" w:eastAsiaTheme="minorEastAsia"/>
        </w:rPr>
        <w:t>envahissantes</w:t>
      </w:r>
      <w:r w:rsidRPr="4D277583" w:rsidR="558C1F9C">
        <w:rPr>
          <w:rFonts w:eastAsia="" w:eastAsiaTheme="minorEastAsia"/>
        </w:rPr>
        <w:t xml:space="preserve">, </w:t>
      </w:r>
      <w:r w:rsidRPr="4D277583" w:rsidR="558C1F9C">
        <w:rPr>
          <w:rFonts w:eastAsia="" w:eastAsiaTheme="minorEastAsia"/>
        </w:rPr>
        <w:t>traitements</w:t>
      </w:r>
      <w:r w:rsidRPr="4D277583" w:rsidR="558C1F9C">
        <w:rPr>
          <w:rFonts w:eastAsia="" w:eastAsiaTheme="minorEastAsia"/>
        </w:rPr>
        <w:t xml:space="preserve"> pesticides, stations de lavage des bateaux, </w:t>
      </w:r>
      <w:r w:rsidRPr="4D277583" w:rsidR="558C1F9C">
        <w:rPr>
          <w:rFonts w:eastAsia="" w:eastAsiaTheme="minorEastAsia"/>
        </w:rPr>
        <w:t>lâcher</w:t>
      </w:r>
      <w:r w:rsidRPr="4D277583" w:rsidR="558C1F9C">
        <w:rPr>
          <w:rFonts w:eastAsia="" w:eastAsiaTheme="minorEastAsia"/>
        </w:rPr>
        <w:t xml:space="preserve"> </w:t>
      </w:r>
      <w:r w:rsidRPr="4D277583" w:rsidR="558C1F9C">
        <w:rPr>
          <w:rFonts w:eastAsia="" w:eastAsiaTheme="minorEastAsia"/>
        </w:rPr>
        <w:t>d'agents</w:t>
      </w:r>
      <w:r w:rsidRPr="4D277583" w:rsidR="558C1F9C">
        <w:rPr>
          <w:rFonts w:eastAsia="" w:eastAsiaTheme="minorEastAsia"/>
        </w:rPr>
        <w:t xml:space="preserve"> de </w:t>
      </w:r>
      <w:r w:rsidRPr="4D277583" w:rsidR="558C1F9C">
        <w:rPr>
          <w:rFonts w:eastAsia="" w:eastAsiaTheme="minorEastAsia"/>
        </w:rPr>
        <w:t>lutte</w:t>
      </w:r>
      <w:r w:rsidRPr="4D277583" w:rsidR="558C1F9C">
        <w:rPr>
          <w:rFonts w:eastAsia="" w:eastAsiaTheme="minorEastAsia"/>
        </w:rPr>
        <w:t xml:space="preserve"> </w:t>
      </w:r>
      <w:r w:rsidRPr="4D277583" w:rsidR="558C1F9C">
        <w:rPr>
          <w:rFonts w:eastAsia="" w:eastAsiaTheme="minorEastAsia"/>
        </w:rPr>
        <w:t>biologique</w:t>
      </w:r>
      <w:r w:rsidRPr="4D277583" w:rsidR="558C1F9C">
        <w:rPr>
          <w:rFonts w:eastAsia="" w:eastAsiaTheme="minorEastAsia"/>
        </w:rPr>
        <w:t>) ?</w:t>
      </w:r>
    </w:p>
    <w:p w:rsidRPr="00A17761" w:rsidR="007179DE" w:rsidP="007179DE" w:rsidRDefault="007179DE" w14:paraId="6785D3C9" w14:textId="77777777">
      <w:pPr>
        <w:pStyle w:val="ListParagraph"/>
        <w:ind w:left="1440"/>
      </w:pPr>
    </w:p>
    <w:p w:rsidR="5C2A9DB5" w:rsidP="5C2A9DB5" w:rsidRDefault="5C2A9DB5" w14:paraId="0E7C3255" w14:textId="61258484">
      <w:pPr>
        <w:pStyle w:val="ListParagraph"/>
        <w:ind w:left="1440"/>
      </w:pPr>
    </w:p>
    <w:p w:rsidR="28820C51" w:rsidP="4D277583" w:rsidRDefault="28820C51" w14:paraId="68B1D5EF" w14:textId="21A36DAC">
      <w:pPr>
        <w:pStyle w:val="ListParagraph"/>
        <w:numPr>
          <w:ilvl w:val="0"/>
          <w:numId w:val="7"/>
        </w:numPr>
        <w:rPr>
          <w:lang w:val="fr-FR"/>
        </w:rPr>
      </w:pPr>
      <w:r w:rsidRPr="4D277583" w:rsidR="28820C51">
        <w:rPr>
          <w:lang w:val="fr-FR"/>
        </w:rPr>
        <w:t>Votre</w:t>
      </w:r>
      <w:r w:rsidRPr="4D277583" w:rsidR="28820C51">
        <w:rPr>
          <w:lang w:val="fr-FR"/>
        </w:rPr>
        <w:t xml:space="preserve"> </w:t>
      </w:r>
      <w:r w:rsidRPr="4D277583" w:rsidR="28820C51">
        <w:rPr>
          <w:lang w:val="fr-FR"/>
        </w:rPr>
        <w:t>municipalité</w:t>
      </w:r>
      <w:r w:rsidRPr="4D277583" w:rsidR="28820C51">
        <w:rPr>
          <w:lang w:val="fr-FR"/>
        </w:rPr>
        <w:t xml:space="preserve"> dispose-t-</w:t>
      </w:r>
      <w:r w:rsidRPr="4D277583" w:rsidR="28820C51">
        <w:rPr>
          <w:lang w:val="fr-FR"/>
        </w:rPr>
        <w:t>elle</w:t>
      </w:r>
      <w:r w:rsidRPr="4D277583" w:rsidR="28820C51">
        <w:rPr>
          <w:lang w:val="fr-FR"/>
        </w:rPr>
        <w:t xml:space="preserve"> d'un </w:t>
      </w:r>
      <w:r w:rsidRPr="4D277583" w:rsidR="28820C51">
        <w:rPr>
          <w:lang w:val="fr-FR"/>
        </w:rPr>
        <w:t>financement</w:t>
      </w:r>
      <w:r w:rsidRPr="4D277583" w:rsidR="28820C51">
        <w:rPr>
          <w:lang w:val="fr-FR"/>
        </w:rPr>
        <w:t xml:space="preserve"> </w:t>
      </w:r>
      <w:r w:rsidRPr="4D277583" w:rsidR="28820C51">
        <w:rPr>
          <w:lang w:val="fr-FR"/>
        </w:rPr>
        <w:t>spécifique</w:t>
      </w:r>
      <w:r w:rsidRPr="4D277583" w:rsidR="28820C51">
        <w:rPr>
          <w:lang w:val="fr-FR"/>
        </w:rPr>
        <w:t xml:space="preserve"> pour la RESTAURATION DES HABITATS et la REMÉDIATION DES SITES </w:t>
      </w:r>
      <w:r w:rsidRPr="4D277583" w:rsidR="28820C51">
        <w:rPr>
          <w:lang w:val="fr-FR"/>
        </w:rPr>
        <w:t>touchés</w:t>
      </w:r>
      <w:r w:rsidRPr="4D277583" w:rsidR="28820C51">
        <w:rPr>
          <w:lang w:val="fr-FR"/>
        </w:rPr>
        <w:t xml:space="preserve"> par des </w:t>
      </w:r>
      <w:r w:rsidRPr="4D277583" w:rsidR="28820C51">
        <w:rPr>
          <w:lang w:val="fr-FR"/>
        </w:rPr>
        <w:t>espèces</w:t>
      </w:r>
      <w:r w:rsidRPr="4D277583" w:rsidR="28820C51">
        <w:rPr>
          <w:lang w:val="fr-FR"/>
        </w:rPr>
        <w:t xml:space="preserve"> </w:t>
      </w:r>
      <w:r w:rsidRPr="4D277583" w:rsidR="28820C51">
        <w:rPr>
          <w:lang w:val="fr-FR"/>
        </w:rPr>
        <w:t>envahissantes</w:t>
      </w:r>
      <w:r w:rsidRPr="4D277583" w:rsidR="28820C51">
        <w:rPr>
          <w:lang w:val="fr-FR"/>
        </w:rPr>
        <w:t xml:space="preserve"> </w:t>
      </w:r>
      <w:r w:rsidRPr="4D277583" w:rsidR="0DC3E88D">
        <w:rPr>
          <w:lang w:val="fr-FR"/>
        </w:rPr>
        <w:t>(par exemple, abattage d'arbres en raison de l'impact d'espèces envahissantes, remplacement d'arbres, plantation d'espèces indigènes après l'abattage d'arbres)</w:t>
      </w:r>
      <w:r w:rsidRPr="4D277583" w:rsidR="28820C51">
        <w:rPr>
          <w:lang w:val="fr-FR"/>
        </w:rPr>
        <w:t>?</w:t>
      </w:r>
    </w:p>
    <w:p w:rsidR="28820C51" w:rsidP="3EE2E943" w:rsidRDefault="28820C51" w14:paraId="429DDFC2" w14:textId="1E13B47D">
      <w:pPr>
        <w:pStyle w:val="ListParagraph"/>
        <w:numPr>
          <w:ilvl w:val="1"/>
          <w:numId w:val="7"/>
        </w:numPr>
        <w:rPr>
          <w:noProof w:val="0"/>
          <w:lang w:val="fr-CA"/>
        </w:rPr>
      </w:pPr>
      <w:r w:rsidRPr="3EE2E943" w:rsidR="28820C51">
        <w:rPr>
          <w:noProof w:val="0"/>
          <w:lang w:val="fr-CA"/>
        </w:rPr>
        <w:t>Oui</w:t>
      </w:r>
    </w:p>
    <w:p w:rsidR="28820C51" w:rsidP="3EE2E943" w:rsidRDefault="28820C51" w14:paraId="1A9FE06C" w14:textId="33DA5E1B">
      <w:pPr>
        <w:pStyle w:val="ListParagraph"/>
        <w:numPr>
          <w:ilvl w:val="1"/>
          <w:numId w:val="7"/>
        </w:numPr>
        <w:rPr>
          <w:noProof w:val="0"/>
          <w:color w:val="000000" w:themeColor="text1" w:themeTint="FF" w:themeShade="FF"/>
          <w:lang w:val="fr-CA"/>
        </w:rPr>
      </w:pPr>
      <w:r w:rsidRPr="3EE2E943" w:rsidR="28820C51">
        <w:rPr>
          <w:noProof w:val="0"/>
          <w:lang w:val="fr-CA"/>
        </w:rPr>
        <w:t>Non</w:t>
      </w:r>
    </w:p>
    <w:p w:rsidR="28820C51" w:rsidP="3EE2E943" w:rsidRDefault="28820C51" w14:paraId="3B317AF5" w14:textId="6C562F9E">
      <w:pPr>
        <w:pStyle w:val="ListParagraph"/>
        <w:numPr>
          <w:ilvl w:val="1"/>
          <w:numId w:val="7"/>
        </w:numPr>
        <w:suppressLineNumbers w:val="0"/>
        <w:bidi w:val="0"/>
        <w:spacing w:before="0" w:beforeAutospacing="off" w:after="0" w:afterAutospacing="off" w:line="259" w:lineRule="auto"/>
        <w:ind w:right="0"/>
        <w:jc w:val="left"/>
        <w:rPr>
          <w:noProof w:val="0"/>
          <w:lang w:val="fr-CA"/>
        </w:rPr>
      </w:pPr>
      <w:r w:rsidRPr="4D277583" w:rsidR="28820C51">
        <w:rPr>
          <w:noProof w:val="0"/>
          <w:lang w:val="fr-CA"/>
        </w:rPr>
        <w:t>Je ne sais pas</w:t>
      </w:r>
    </w:p>
    <w:p w:rsidR="4D277583" w:rsidP="4D277583" w:rsidRDefault="4D277583" w14:paraId="1E07FDCD" w14:textId="66A8791D">
      <w:pPr>
        <w:pStyle w:val="ListParagraph"/>
        <w:suppressLineNumbers w:val="0"/>
        <w:bidi w:val="0"/>
        <w:spacing w:before="0" w:beforeAutospacing="off" w:after="0" w:afterAutospacing="off" w:line="259" w:lineRule="auto"/>
        <w:ind w:left="1440" w:right="0"/>
        <w:jc w:val="left"/>
        <w:rPr>
          <w:noProof w:val="0"/>
          <w:lang w:val="fr-CA"/>
        </w:rPr>
      </w:pPr>
    </w:p>
    <w:p w:rsidR="7D77ADBE" w:rsidP="4D277583" w:rsidRDefault="7D77ADBE" w14:paraId="7D2FB309" w14:textId="46A32A4C">
      <w:pPr>
        <w:pStyle w:val="ListParagraph"/>
        <w:numPr>
          <w:ilvl w:val="0"/>
          <w:numId w:val="7"/>
        </w:numPr>
        <w:rPr>
          <w:rFonts w:eastAsia="" w:eastAsiaTheme="minorEastAsia"/>
        </w:rPr>
      </w:pPr>
      <w:r w:rsidRPr="4D277583" w:rsidR="7D77ADBE">
        <w:rPr>
          <w:rFonts w:eastAsia="" w:eastAsiaTheme="minorEastAsia"/>
        </w:rPr>
        <w:t xml:space="preserve">En 2025, </w:t>
      </w:r>
      <w:r w:rsidRPr="4D277583" w:rsidR="7D77ADBE">
        <w:rPr>
          <w:rFonts w:eastAsia="" w:eastAsiaTheme="minorEastAsia"/>
        </w:rPr>
        <w:t>quel</w:t>
      </w:r>
      <w:r w:rsidRPr="4D277583" w:rsidR="7D77ADBE">
        <w:rPr>
          <w:rFonts w:eastAsia="" w:eastAsiaTheme="minorEastAsia"/>
        </w:rPr>
        <w:t xml:space="preserve"> </w:t>
      </w:r>
      <w:r w:rsidRPr="4D277583" w:rsidR="7D77ADBE">
        <w:rPr>
          <w:rFonts w:eastAsia="" w:eastAsiaTheme="minorEastAsia"/>
        </w:rPr>
        <w:t>pourcentage</w:t>
      </w:r>
      <w:r w:rsidRPr="4D277583" w:rsidR="7D77ADBE">
        <w:rPr>
          <w:rFonts w:eastAsia="" w:eastAsiaTheme="minorEastAsia"/>
        </w:rPr>
        <w:t xml:space="preserve"> (%) des </w:t>
      </w:r>
      <w:r w:rsidRPr="4D277583" w:rsidR="7D77ADBE">
        <w:rPr>
          <w:rFonts w:eastAsia="" w:eastAsiaTheme="minorEastAsia"/>
        </w:rPr>
        <w:t>ressources</w:t>
      </w:r>
      <w:r w:rsidRPr="4D277583" w:rsidR="7D77ADBE">
        <w:rPr>
          <w:rFonts w:eastAsia="" w:eastAsiaTheme="minorEastAsia"/>
        </w:rPr>
        <w:t xml:space="preserve"> </w:t>
      </w:r>
      <w:r w:rsidRPr="4D277583" w:rsidR="7D77ADBE">
        <w:rPr>
          <w:rFonts w:eastAsia="" w:eastAsiaTheme="minorEastAsia"/>
        </w:rPr>
        <w:t>consacrées</w:t>
      </w:r>
      <w:r w:rsidRPr="4D277583" w:rsidR="7D77ADBE">
        <w:rPr>
          <w:rFonts w:eastAsia="" w:eastAsiaTheme="minorEastAsia"/>
        </w:rPr>
        <w:t xml:space="preserve"> par </w:t>
      </w:r>
      <w:r w:rsidRPr="4D277583" w:rsidR="7D77ADBE">
        <w:rPr>
          <w:rFonts w:eastAsia="" w:eastAsiaTheme="minorEastAsia"/>
        </w:rPr>
        <w:t>votre</w:t>
      </w:r>
      <w:r w:rsidRPr="4D277583" w:rsidR="7D77ADBE">
        <w:rPr>
          <w:rFonts w:eastAsia="" w:eastAsiaTheme="minorEastAsia"/>
        </w:rPr>
        <w:t xml:space="preserve"> </w:t>
      </w:r>
      <w:r w:rsidRPr="4D277583" w:rsidR="7D77ADBE">
        <w:rPr>
          <w:rFonts w:eastAsia="" w:eastAsiaTheme="minorEastAsia"/>
        </w:rPr>
        <w:t>municipalité</w:t>
      </w:r>
      <w:r w:rsidRPr="4D277583" w:rsidR="7D77ADBE">
        <w:rPr>
          <w:rFonts w:eastAsia="" w:eastAsiaTheme="minorEastAsia"/>
        </w:rPr>
        <w:t xml:space="preserve"> aux </w:t>
      </w:r>
      <w:r w:rsidRPr="4D277583" w:rsidR="7D77ADBE">
        <w:rPr>
          <w:rFonts w:eastAsia="" w:eastAsiaTheme="minorEastAsia"/>
        </w:rPr>
        <w:t>espèces</w:t>
      </w:r>
      <w:r w:rsidRPr="4D277583" w:rsidR="7D77ADBE">
        <w:rPr>
          <w:rFonts w:eastAsia="" w:eastAsiaTheme="minorEastAsia"/>
        </w:rPr>
        <w:t xml:space="preserve"> </w:t>
      </w:r>
      <w:r w:rsidRPr="4D277583" w:rsidR="7D77ADBE">
        <w:rPr>
          <w:rFonts w:eastAsia="" w:eastAsiaTheme="minorEastAsia"/>
        </w:rPr>
        <w:t>envahissantes</w:t>
      </w:r>
      <w:r w:rsidRPr="4D277583" w:rsidR="7D77ADBE">
        <w:rPr>
          <w:rFonts w:eastAsia="" w:eastAsiaTheme="minorEastAsia"/>
        </w:rPr>
        <w:t xml:space="preserve"> a </w:t>
      </w:r>
      <w:r w:rsidRPr="4D277583" w:rsidR="7D77ADBE">
        <w:rPr>
          <w:rFonts w:eastAsia="" w:eastAsiaTheme="minorEastAsia"/>
        </w:rPr>
        <w:t>été</w:t>
      </w:r>
      <w:r w:rsidRPr="4D277583" w:rsidR="7D77ADBE">
        <w:rPr>
          <w:rFonts w:eastAsia="" w:eastAsiaTheme="minorEastAsia"/>
        </w:rPr>
        <w:t xml:space="preserve"> </w:t>
      </w:r>
      <w:r w:rsidRPr="4D277583" w:rsidR="7D77ADBE">
        <w:rPr>
          <w:rFonts w:eastAsia="" w:eastAsiaTheme="minorEastAsia"/>
        </w:rPr>
        <w:t>dédié</w:t>
      </w:r>
      <w:r w:rsidRPr="4D277583" w:rsidR="7D77ADBE">
        <w:rPr>
          <w:rFonts w:eastAsia="" w:eastAsiaTheme="minorEastAsia"/>
        </w:rPr>
        <w:t xml:space="preserve"> à la RESTAURATION DES HABITATS/À LA REMÉDIATION DES SITES </w:t>
      </w:r>
      <w:r w:rsidRPr="4D277583" w:rsidR="7D77ADBE">
        <w:rPr>
          <w:lang w:val="fr-FR"/>
        </w:rPr>
        <w:t>(par exemple, abattage d'arbres en raison de l'impact d'espèces envahissantes, remplacement d'arbres, plantation d'espèces indigènes après l'abattage d'arbres)</w:t>
      </w:r>
      <w:r w:rsidRPr="4D277583" w:rsidR="7D77ADBE">
        <w:rPr>
          <w:rFonts w:eastAsia="" w:eastAsiaTheme="minorEastAsia"/>
        </w:rPr>
        <w:t>?</w:t>
      </w:r>
    </w:p>
    <w:p w:rsidR="4D277583" w:rsidP="4D277583" w:rsidRDefault="4D277583" w14:paraId="1C2E3EB1" w14:textId="36BEF825">
      <w:pPr>
        <w:pStyle w:val="Normal"/>
        <w:ind w:left="720"/>
      </w:pPr>
    </w:p>
    <w:p w:rsidR="5C2A9DB5" w:rsidP="5C2A9DB5" w:rsidRDefault="5C2A9DB5" w14:paraId="5C7E1D16" w14:textId="7635BAF2">
      <w:pPr>
        <w:pStyle w:val="Normal"/>
        <w:ind w:left="720"/>
      </w:pPr>
    </w:p>
    <w:p w:rsidR="25583926" w:rsidP="3EE2E943" w:rsidRDefault="25583926" w14:paraId="4D7E56C7" w14:textId="6C9C7BD1">
      <w:pPr>
        <w:pStyle w:val="ListParagraph"/>
        <w:numPr>
          <w:ilvl w:val="0"/>
          <w:numId w:val="7"/>
        </w:numPr>
        <w:rPr/>
      </w:pPr>
      <w:r w:rsidRPr="3EE2E943" w:rsidR="25583926">
        <w:rPr>
          <w:rFonts w:eastAsia="" w:eastAsiaTheme="minorEastAsia"/>
          <w:lang w:val="fr-FR"/>
        </w:rPr>
        <w:t xml:space="preserve">Votre </w:t>
      </w:r>
      <w:r w:rsidRPr="3EE2E943" w:rsidR="35E10066">
        <w:rPr>
          <w:rFonts w:eastAsia="" w:eastAsiaTheme="minorEastAsia"/>
          <w:lang w:val="fr-FR"/>
        </w:rPr>
        <w:t>municipalité</w:t>
      </w:r>
      <w:r w:rsidRPr="3EE2E943" w:rsidR="25583926">
        <w:rPr>
          <w:rFonts w:eastAsia="" w:eastAsiaTheme="minorEastAsia"/>
          <w:lang w:val="fr-FR"/>
        </w:rPr>
        <w:t xml:space="preserve"> dispose-t-elle d'un financement spécifique consacré à la RECHERCHE ET À LA SCIENCE dans le domaine des espèces envahissantes (par exemple, transfert de connaissances, financement de projets de recherche en collaboration avec des partenaires tels que des organismes à but non lucratif, des établissements universitaires ou des organismes gouvernementaux) ?</w:t>
      </w:r>
    </w:p>
    <w:p w:rsidR="25583926" w:rsidP="3EE2E943" w:rsidRDefault="25583926" w14:paraId="6DC3377F" w14:textId="40906604">
      <w:pPr>
        <w:pStyle w:val="ListParagraph"/>
        <w:numPr>
          <w:ilvl w:val="1"/>
          <w:numId w:val="7"/>
        </w:numPr>
        <w:rPr>
          <w:noProof w:val="0"/>
          <w:lang w:val="fr-CA"/>
        </w:rPr>
      </w:pPr>
      <w:r w:rsidRPr="3EE2E943" w:rsidR="25583926">
        <w:rPr>
          <w:noProof w:val="0"/>
          <w:lang w:val="fr-CA"/>
        </w:rPr>
        <w:t>Oui</w:t>
      </w:r>
    </w:p>
    <w:p w:rsidR="25583926" w:rsidP="3EE2E943" w:rsidRDefault="25583926" w14:paraId="28BCA487" w14:textId="33DA5E1B">
      <w:pPr>
        <w:pStyle w:val="ListParagraph"/>
        <w:numPr>
          <w:ilvl w:val="1"/>
          <w:numId w:val="7"/>
        </w:numPr>
        <w:rPr>
          <w:noProof w:val="0"/>
          <w:color w:val="000000" w:themeColor="text1" w:themeTint="FF" w:themeShade="FF"/>
          <w:lang w:val="fr-CA"/>
        </w:rPr>
      </w:pPr>
      <w:r w:rsidRPr="3EE2E943" w:rsidR="25583926">
        <w:rPr>
          <w:noProof w:val="0"/>
          <w:lang w:val="fr-CA"/>
        </w:rPr>
        <w:t>Non</w:t>
      </w:r>
    </w:p>
    <w:p w:rsidR="25583926" w:rsidP="3EE2E943" w:rsidRDefault="25583926" w14:paraId="021E79BF" w14:textId="7893AF6E">
      <w:pPr>
        <w:pStyle w:val="ListParagraph"/>
        <w:numPr>
          <w:ilvl w:val="1"/>
          <w:numId w:val="7"/>
        </w:numPr>
        <w:suppressLineNumbers w:val="0"/>
        <w:bidi w:val="0"/>
        <w:spacing w:before="0" w:beforeAutospacing="off" w:after="0" w:afterAutospacing="off" w:line="259" w:lineRule="auto"/>
        <w:ind w:right="0"/>
        <w:jc w:val="left"/>
        <w:rPr>
          <w:noProof w:val="0"/>
          <w:lang w:val="fr-CA"/>
        </w:rPr>
      </w:pPr>
      <w:r w:rsidRPr="4D277583" w:rsidR="25583926">
        <w:rPr>
          <w:noProof w:val="0"/>
          <w:lang w:val="fr-CA"/>
        </w:rPr>
        <w:t>Je ne sais pas</w:t>
      </w:r>
    </w:p>
    <w:p w:rsidRPr="00A17761" w:rsidR="451184B8" w:rsidP="4D277583" w:rsidRDefault="451184B8" w14:paraId="34B5DD35" w14:textId="483B17E3">
      <w:pPr>
        <w:pStyle w:val="ListParagraph"/>
        <w:suppressLineNumbers w:val="0"/>
        <w:bidi w:val="0"/>
        <w:spacing w:before="0" w:beforeAutospacing="off" w:after="0" w:afterAutospacing="off" w:line="259" w:lineRule="auto"/>
        <w:ind w:left="1440" w:right="0"/>
        <w:jc w:val="left"/>
        <w:rPr>
          <w:noProof w:val="0"/>
          <w:lang w:val="fr-CA"/>
        </w:rPr>
      </w:pPr>
    </w:p>
    <w:p w:rsidRPr="00A17761" w:rsidR="451184B8" w:rsidP="5C2A9DB5" w:rsidRDefault="451184B8" w14:paraId="291FAD61" w14:textId="49BD0A38">
      <w:pPr>
        <w:pStyle w:val="ListParagraph"/>
        <w:numPr>
          <w:ilvl w:val="0"/>
          <w:numId w:val="7"/>
        </w:numPr>
        <w:ind/>
        <w:rPr>
          <w:rFonts w:eastAsia="" w:eastAsiaTheme="minorEastAsia"/>
        </w:rPr>
      </w:pPr>
      <w:r w:rsidRPr="5C2A9DB5" w:rsidR="42952A15">
        <w:rPr>
          <w:rFonts w:eastAsia="" w:eastAsiaTheme="minorEastAsia"/>
        </w:rPr>
        <w:t>En 2025, quel pourcentage (%) des ressources consacrées par votre municipalité aux espèces envahissantes a été dédié à la RECHERCHE et à la SCIENCE (c'est-à-dire au transfert de connaissances, au financement de projets de recherche en collaboration avec des partenaires tels que des associations à but non lucratif, des établissements universitaires ou des organismes gouvernementaux) ?</w:t>
      </w:r>
    </w:p>
    <w:p w:rsidR="5C2A9DB5" w:rsidP="5C2A9DB5" w:rsidRDefault="5C2A9DB5" w14:paraId="69EADE89" w14:textId="49E89C28">
      <w:pPr>
        <w:pStyle w:val="Normal"/>
        <w:rPr>
          <w:rFonts w:eastAsia="" w:eastAsiaTheme="minorEastAsia"/>
        </w:rPr>
      </w:pPr>
    </w:p>
    <w:p w:rsidR="5C2A9DB5" w:rsidP="5C2A9DB5" w:rsidRDefault="5C2A9DB5" w14:paraId="55EFF2F5" w14:textId="7774A751">
      <w:pPr>
        <w:pStyle w:val="Normal"/>
        <w:rPr>
          <w:rFonts w:eastAsia="" w:eastAsiaTheme="minorEastAsia"/>
        </w:rPr>
      </w:pPr>
    </w:p>
    <w:p w:rsidR="59837719" w:rsidP="5C2A9DB5" w:rsidRDefault="59837719" w14:paraId="77AF1689" w14:textId="35F79A89">
      <w:pPr>
        <w:pStyle w:val="ListParagraph"/>
        <w:numPr>
          <w:ilvl w:val="0"/>
          <w:numId w:val="7"/>
        </w:numPr>
        <w:rPr>
          <w:rFonts w:eastAsia="" w:eastAsiaTheme="minorEastAsia"/>
          <w:i w:val="0"/>
          <w:iCs w:val="0"/>
          <w:noProof w:val="0"/>
          <w:lang w:val="fr-CA"/>
        </w:rPr>
      </w:pPr>
      <w:r w:rsidRPr="5C2A9DB5" w:rsidR="59837719">
        <w:rPr>
          <w:rFonts w:eastAsia="" w:eastAsiaTheme="minorEastAsia"/>
          <w:i w:val="0"/>
          <w:iCs w:val="0"/>
          <w:noProof w:val="0"/>
          <w:lang w:val="fr-CA"/>
        </w:rPr>
        <w:t xml:space="preserve">Votre municipalité engage-t-elle des </w:t>
      </w:r>
      <w:r w:rsidRPr="5C2A9DB5" w:rsidR="59837719">
        <w:rPr>
          <w:rFonts w:eastAsia="" w:eastAsiaTheme="minorEastAsia"/>
          <w:b w:val="1"/>
          <w:bCs w:val="1"/>
          <w:i w:val="0"/>
          <w:iCs w:val="0"/>
          <w:noProof w:val="0"/>
          <w:lang w:val="fr-CA"/>
        </w:rPr>
        <w:t>coûts indirects</w:t>
      </w:r>
      <w:r w:rsidRPr="5C2A9DB5" w:rsidR="59837719">
        <w:rPr>
          <w:rFonts w:eastAsia="" w:eastAsiaTheme="minorEastAsia"/>
          <w:i w:val="0"/>
          <w:iCs w:val="0"/>
          <w:noProof w:val="0"/>
          <w:lang w:val="fr-CA"/>
        </w:rPr>
        <w:t xml:space="preserve"> liés aux impacts causés par des espèces envahissantes établies ? Cette question est posée à titre purement informatif et qualitatif ; les réponses à toutes les questions suivantes porteront uniquement sur les « dépenses directes liées aux efforts de gestion des espèces envahissantes » et ne doivent pas inclure d’estimations des coûts indirects. </w:t>
      </w:r>
      <w:r w:rsidRPr="5C2A9DB5" w:rsidR="59837719">
        <w:rPr>
          <w:rFonts w:eastAsia="" w:eastAsiaTheme="minorEastAsia"/>
          <w:i w:val="1"/>
          <w:iCs w:val="1"/>
          <w:noProof w:val="0"/>
          <w:lang w:val="fr-CA"/>
        </w:rPr>
        <w:t xml:space="preserve">Parmi les exemples de coûts indirects, on peut citer les dommages causés aux infrastructures, la perte de revenus touristiques due à un accès réduit aux parcs, plages et fronts de mer ou à une dégradation de leur attrait esthétique, la perte de revenus des pêcheurs et des chasseurs due aux répercussions sur </w:t>
      </w:r>
      <w:r w:rsidRPr="5C2A9DB5" w:rsidR="59837719">
        <w:rPr>
          <w:rFonts w:eastAsia="" w:eastAsiaTheme="minorEastAsia"/>
          <w:i w:val="1"/>
          <w:iCs w:val="1"/>
          <w:noProof w:val="0"/>
          <w:lang w:val="fr-CA"/>
        </w:rPr>
        <w:t>la faune et les populations de poissons, ainsi que la réduction de la valeur des biens immobiliers due aux effets des espèces envahissantes, etc.</w:t>
      </w:r>
    </w:p>
    <w:p w:rsidR="59837719" w:rsidP="3EE2E943" w:rsidRDefault="59837719" w14:paraId="05252C6D" w14:textId="46C69AAF">
      <w:pPr>
        <w:pStyle w:val="ListParagraph"/>
        <w:numPr>
          <w:ilvl w:val="1"/>
          <w:numId w:val="7"/>
        </w:numPr>
        <w:rPr>
          <w:noProof w:val="0"/>
          <w:lang w:val="fr-CA"/>
        </w:rPr>
      </w:pPr>
      <w:r w:rsidRPr="3EE2E943" w:rsidR="59837719">
        <w:rPr>
          <w:noProof w:val="0"/>
          <w:lang w:val="fr-CA"/>
        </w:rPr>
        <w:t>Oui</w:t>
      </w:r>
    </w:p>
    <w:p w:rsidR="59837719" w:rsidP="3EE2E943" w:rsidRDefault="59837719" w14:paraId="1290FC54" w14:textId="33DA5E1B">
      <w:pPr>
        <w:pStyle w:val="ListParagraph"/>
        <w:numPr>
          <w:ilvl w:val="1"/>
          <w:numId w:val="7"/>
        </w:numPr>
        <w:rPr>
          <w:noProof w:val="0"/>
          <w:color w:val="000000" w:themeColor="text1" w:themeTint="FF" w:themeShade="FF"/>
          <w:lang w:val="fr-CA"/>
        </w:rPr>
      </w:pPr>
      <w:r w:rsidRPr="3EE2E943" w:rsidR="59837719">
        <w:rPr>
          <w:noProof w:val="0"/>
          <w:lang w:val="fr-CA"/>
        </w:rPr>
        <w:t>Non</w:t>
      </w:r>
    </w:p>
    <w:p w:rsidR="59837719" w:rsidP="3EE2E943" w:rsidRDefault="59837719" w14:paraId="12C3D1DE" w14:textId="41C42214">
      <w:pPr>
        <w:pStyle w:val="ListParagraph"/>
        <w:numPr>
          <w:ilvl w:val="1"/>
          <w:numId w:val="7"/>
        </w:numPr>
        <w:suppressLineNumbers w:val="0"/>
        <w:bidi w:val="0"/>
        <w:spacing w:before="0" w:beforeAutospacing="off" w:after="0" w:afterAutospacing="off" w:line="259" w:lineRule="auto"/>
        <w:ind w:right="0"/>
        <w:jc w:val="left"/>
        <w:rPr>
          <w:noProof w:val="0"/>
          <w:lang w:val="fr-CA"/>
        </w:rPr>
      </w:pPr>
      <w:r w:rsidRPr="3EE2E943" w:rsidR="59837719">
        <w:rPr>
          <w:noProof w:val="0"/>
          <w:lang w:val="fr-CA"/>
        </w:rPr>
        <w:t>Je ne sais pas</w:t>
      </w:r>
    </w:p>
    <w:p w:rsidRPr="00A17761" w:rsidR="2EA26E79" w:rsidP="4D277583" w:rsidRDefault="2EA26E79" w14:paraId="570820AE" w14:textId="7A1041EC">
      <w:pPr>
        <w:pStyle w:val="Normal"/>
        <w:ind w:left="720"/>
        <w:rPr>
          <w:noProof w:val="0"/>
          <w:lang w:val="fr-CA"/>
        </w:rPr>
      </w:pPr>
    </w:p>
    <w:p w:rsidR="275F6338" w:rsidP="3EE2E943" w:rsidRDefault="275F6338" w14:paraId="4F2A81FF" w14:textId="574A9C18">
      <w:pPr>
        <w:pStyle w:val="ListParagraph"/>
        <w:numPr>
          <w:ilvl w:val="0"/>
          <w:numId w:val="7"/>
        </w:numPr>
        <w:rPr>
          <w:rFonts w:eastAsia="" w:eastAsiaTheme="minorEastAsia"/>
          <w:noProof w:val="0"/>
          <w:lang w:val="fr-CA"/>
        </w:rPr>
      </w:pPr>
      <w:r w:rsidRPr="3EE2E943" w:rsidR="275F6338">
        <w:rPr>
          <w:rFonts w:eastAsia="" w:eastAsiaTheme="minorEastAsia"/>
          <w:noProof w:val="0"/>
          <w:lang w:val="fr-CA"/>
        </w:rPr>
        <w:t>En 2025, quel pourcentage (%) environ du budget total de votre municipalité a été consacré à la lutte contre les espèces envahissantes ?</w:t>
      </w:r>
    </w:p>
    <w:p w:rsidRPr="00A17761" w:rsidR="5A536647" w:rsidP="5C2A9DB5" w:rsidRDefault="5A536647" w14:paraId="33EB5262" w14:textId="5FDD7A1C">
      <w:pPr>
        <w:rPr>
          <w:i w:val="1"/>
          <w:iCs w:val="1"/>
          <w:noProof w:val="0"/>
          <w:lang w:val="fr-CA"/>
        </w:rPr>
      </w:pPr>
    </w:p>
    <w:p w:rsidR="5C2A9DB5" w:rsidP="5C2A9DB5" w:rsidRDefault="5C2A9DB5" w14:paraId="3B8B5F47" w14:textId="76829782">
      <w:pPr>
        <w:rPr>
          <w:i w:val="1"/>
          <w:iCs w:val="1"/>
          <w:noProof w:val="0"/>
          <w:lang w:val="fr-CA"/>
        </w:rPr>
      </w:pPr>
    </w:p>
    <w:p w:rsidR="275F6338" w:rsidP="5C2A9DB5" w:rsidRDefault="275F6338" w14:paraId="622597A9" w14:textId="110A2A65">
      <w:pPr>
        <w:pStyle w:val="ListParagraph"/>
        <w:numPr>
          <w:ilvl w:val="0"/>
          <w:numId w:val="7"/>
        </w:numPr>
        <w:rPr>
          <w:i w:val="0"/>
          <w:iCs w:val="0"/>
          <w:noProof w:val="0"/>
          <w:color w:val="000000" w:themeColor="text1" w:themeTint="FF" w:themeShade="FF"/>
          <w:lang w:val="fr-CA"/>
        </w:rPr>
      </w:pPr>
      <w:r w:rsidRPr="5C2A9DB5" w:rsidR="275F6338">
        <w:rPr>
          <w:i w:val="0"/>
          <w:iCs w:val="0"/>
          <w:noProof w:val="0"/>
          <w:color w:val="000000" w:themeColor="text1" w:themeTint="FF" w:themeShade="FF"/>
          <w:lang w:val="fr-CA"/>
        </w:rPr>
        <w:t>En 2025, combien de membres du personnel de votre administration municipale consacrent tout ou partie de leur temps de travail aux questions liées aux espèces envahissantes ?</w:t>
      </w:r>
      <w:r w:rsidRPr="5C2A9DB5" w:rsidR="275F6338">
        <w:rPr>
          <w:i w:val="1"/>
          <w:iCs w:val="1"/>
          <w:noProof w:val="0"/>
          <w:color w:val="000000" w:themeColor="text1" w:themeTint="FF" w:themeShade="FF"/>
          <w:lang w:val="fr-CA"/>
        </w:rPr>
        <w:t xml:space="preserve"> </w:t>
      </w:r>
      <w:r w:rsidRPr="5C2A9DB5" w:rsidR="275F6338">
        <w:rPr>
          <w:i w:val="1"/>
          <w:iCs w:val="1"/>
          <w:noProof w:val="0"/>
          <w:color w:val="000000" w:themeColor="text1" w:themeTint="FF" w:themeShade="FF"/>
          <w:lang w:val="fr-CA"/>
        </w:rPr>
        <w:t>Ce personnel comprend les employés à temps plein, les saisonniers, les étudiants, les inspecteurs chargés de la lutte contre les mauvaises herbes, etc.</w:t>
      </w:r>
    </w:p>
    <w:p w:rsidRPr="00A17761" w:rsidR="3C794FD9" w:rsidP="5C2A9DB5" w:rsidRDefault="3C794FD9" w14:paraId="263B8D50" w14:textId="55FB781A">
      <w:pPr>
        <w:rPr>
          <w:i w:val="1"/>
          <w:iCs w:val="1"/>
        </w:rPr>
      </w:pPr>
    </w:p>
    <w:p w:rsidR="5C2A9DB5" w:rsidP="5C2A9DB5" w:rsidRDefault="5C2A9DB5" w14:paraId="6D911E9C" w14:textId="5D00F6D4">
      <w:pPr>
        <w:rPr>
          <w:i w:val="1"/>
          <w:iCs w:val="1"/>
        </w:rPr>
      </w:pPr>
    </w:p>
    <w:p w:rsidR="63819A01" w:rsidP="3EE2E943" w:rsidRDefault="63819A01" w14:paraId="76AD82A4" w14:textId="11371F71">
      <w:pPr>
        <w:pStyle w:val="ListParagraph"/>
        <w:numPr>
          <w:ilvl w:val="0"/>
          <w:numId w:val="7"/>
        </w:numPr>
        <w:rPr/>
      </w:pPr>
      <w:r w:rsidRPr="5C2A9DB5" w:rsidR="63819A01">
        <w:rPr>
          <w:rFonts w:eastAsia="" w:eastAsiaTheme="minorEastAsia"/>
          <w:color w:val="000000" w:themeColor="text1" w:themeTint="FF" w:themeShade="FF"/>
        </w:rPr>
        <w:t>Bénéficiez-vous d'un financement externe du gouvernement fédéral consacré à la lutte contre les espèces envahissantes ?</w:t>
      </w:r>
    </w:p>
    <w:p w:rsidRPr="00A17761" w:rsidR="18A13F16" w:rsidP="3EE2E943" w:rsidRDefault="18A13F16" w14:paraId="6351FA76" w14:textId="5C5707AE">
      <w:pPr>
        <w:pStyle w:val="ListParagraph"/>
        <w:numPr>
          <w:ilvl w:val="1"/>
          <w:numId w:val="7"/>
        </w:numPr>
        <w:rPr/>
      </w:pPr>
      <w:r w:rsidR="63819A01">
        <w:rPr/>
        <w:t>Oui</w:t>
      </w:r>
    </w:p>
    <w:p w:rsidRPr="00A17761" w:rsidR="18A13F16" w:rsidP="07DFE213" w:rsidRDefault="18A13F16" w14:paraId="3CC93212" w14:textId="55AD16E8">
      <w:pPr>
        <w:pStyle w:val="ListParagraph"/>
        <w:numPr>
          <w:ilvl w:val="1"/>
          <w:numId w:val="7"/>
        </w:numPr>
        <w:rPr>
          <w:color w:val="000000" w:themeColor="text1"/>
        </w:rPr>
      </w:pPr>
      <w:r w:rsidR="382394FF">
        <w:rPr/>
        <w:t>No</w:t>
      </w:r>
      <w:r w:rsidR="7030E382">
        <w:rPr/>
        <w:t>n</w:t>
      </w:r>
    </w:p>
    <w:p w:rsidRPr="00A17761" w:rsidR="18A13F16" w:rsidP="3EE2E943" w:rsidRDefault="18A13F16" w14:paraId="2BE16C64" w14:textId="20D4DBF1">
      <w:pPr>
        <w:pStyle w:val="ListParagraph"/>
        <w:numPr>
          <w:ilvl w:val="1"/>
          <w:numId w:val="7"/>
        </w:numPr>
        <w:rPr/>
      </w:pPr>
      <w:r w:rsidR="7030E382">
        <w:rPr/>
        <w:t>Je ne sais pas</w:t>
      </w:r>
    </w:p>
    <w:p w:rsidRPr="00A17761" w:rsidR="18A13F16" w:rsidP="07DFE213" w:rsidRDefault="18A13F16" w14:paraId="1446A6CD" w14:textId="05F88FAE">
      <w:pPr>
        <w:pStyle w:val="ListParagraph"/>
        <w:ind w:left="720"/>
        <w:rPr>
          <w:rFonts w:eastAsia="" w:eastAsiaTheme="minorEastAsia"/>
          <w:color w:val="000000" w:themeColor="text1"/>
        </w:rPr>
      </w:pPr>
    </w:p>
    <w:p w:rsidR="7030E382" w:rsidP="3EE2E943" w:rsidRDefault="7030E382" w14:paraId="7AB00002" w14:textId="64729B62">
      <w:pPr>
        <w:pStyle w:val="ListParagraph"/>
        <w:numPr>
          <w:ilvl w:val="0"/>
          <w:numId w:val="7"/>
        </w:numPr>
        <w:rPr/>
      </w:pPr>
      <w:r w:rsidRPr="4D277583" w:rsidR="7030E382">
        <w:rPr>
          <w:rFonts w:eastAsia="" w:eastAsiaTheme="minorEastAsia"/>
          <w:color w:val="000000" w:themeColor="text1" w:themeTint="FF" w:themeShade="FF"/>
        </w:rPr>
        <w:t xml:space="preserve">Si vous </w:t>
      </w:r>
      <w:r w:rsidRPr="4D277583" w:rsidR="7030E382">
        <w:rPr>
          <w:rFonts w:eastAsia="" w:eastAsiaTheme="minorEastAsia"/>
          <w:color w:val="000000" w:themeColor="text1" w:themeTint="FF" w:themeShade="FF"/>
        </w:rPr>
        <w:t>avez</w:t>
      </w:r>
      <w:r w:rsidRPr="4D277583" w:rsidR="7030E382">
        <w:rPr>
          <w:rFonts w:eastAsia="" w:eastAsiaTheme="minorEastAsia"/>
          <w:color w:val="000000" w:themeColor="text1" w:themeTint="FF" w:themeShade="FF"/>
        </w:rPr>
        <w:t xml:space="preserve"> </w:t>
      </w:r>
      <w:r w:rsidRPr="4D277583" w:rsidR="7030E382">
        <w:rPr>
          <w:rFonts w:eastAsia="" w:eastAsiaTheme="minorEastAsia"/>
          <w:color w:val="000000" w:themeColor="text1" w:themeTint="FF" w:themeShade="FF"/>
        </w:rPr>
        <w:t>répondu</w:t>
      </w:r>
      <w:r w:rsidRPr="4D277583" w:rsidR="7030E382">
        <w:rPr>
          <w:rFonts w:eastAsia="" w:eastAsiaTheme="minorEastAsia"/>
          <w:color w:val="000000" w:themeColor="text1" w:themeTint="FF" w:themeShade="FF"/>
        </w:rPr>
        <w:t xml:space="preserve"> « Oui » à la question 2</w:t>
      </w:r>
      <w:r w:rsidRPr="4D277583" w:rsidR="4D976C1D">
        <w:rPr>
          <w:rFonts w:eastAsia="" w:eastAsiaTheme="minorEastAsia"/>
          <w:color w:val="000000" w:themeColor="text1" w:themeTint="FF" w:themeShade="FF"/>
        </w:rPr>
        <w:t>1</w:t>
      </w:r>
      <w:r w:rsidRPr="4D277583" w:rsidR="7030E382">
        <w:rPr>
          <w:rFonts w:eastAsia="" w:eastAsiaTheme="minorEastAsia"/>
          <w:color w:val="000000" w:themeColor="text1" w:themeTint="FF" w:themeShade="FF"/>
        </w:rPr>
        <w:t xml:space="preserve">, </w:t>
      </w:r>
      <w:r w:rsidRPr="4D277583" w:rsidR="7030E382">
        <w:rPr>
          <w:rFonts w:eastAsia="" w:eastAsiaTheme="minorEastAsia"/>
          <w:color w:val="000000" w:themeColor="text1" w:themeTint="FF" w:themeShade="FF"/>
        </w:rPr>
        <w:t>veuillez</w:t>
      </w:r>
      <w:r w:rsidRPr="4D277583" w:rsidR="7030E382">
        <w:rPr>
          <w:rFonts w:eastAsia="" w:eastAsiaTheme="minorEastAsia"/>
          <w:color w:val="000000" w:themeColor="text1" w:themeTint="FF" w:themeShade="FF"/>
        </w:rPr>
        <w:t xml:space="preserve"> </w:t>
      </w:r>
      <w:r w:rsidRPr="4D277583" w:rsidR="7030E382">
        <w:rPr>
          <w:rFonts w:eastAsia="" w:eastAsiaTheme="minorEastAsia"/>
          <w:color w:val="000000" w:themeColor="text1" w:themeTint="FF" w:themeShade="FF"/>
        </w:rPr>
        <w:t>indiquer</w:t>
      </w:r>
      <w:r w:rsidRPr="4D277583" w:rsidR="7030E382">
        <w:rPr>
          <w:rFonts w:eastAsia="" w:eastAsiaTheme="minorEastAsia"/>
          <w:color w:val="000000" w:themeColor="text1" w:themeTint="FF" w:themeShade="FF"/>
        </w:rPr>
        <w:t xml:space="preserve"> le </w:t>
      </w:r>
      <w:r w:rsidRPr="4D277583" w:rsidR="7030E382">
        <w:rPr>
          <w:rFonts w:eastAsia="" w:eastAsiaTheme="minorEastAsia"/>
          <w:color w:val="000000" w:themeColor="text1" w:themeTint="FF" w:themeShade="FF"/>
        </w:rPr>
        <w:t>montant</w:t>
      </w:r>
      <w:r w:rsidRPr="4D277583" w:rsidR="7030E382">
        <w:rPr>
          <w:rFonts w:eastAsia="" w:eastAsiaTheme="minorEastAsia"/>
          <w:color w:val="000000" w:themeColor="text1" w:themeTint="FF" w:themeShade="FF"/>
        </w:rPr>
        <w:t xml:space="preserve"> ($) </w:t>
      </w:r>
      <w:r w:rsidRPr="4D277583" w:rsidR="7030E382">
        <w:rPr>
          <w:rFonts w:eastAsia="" w:eastAsiaTheme="minorEastAsia"/>
          <w:color w:val="000000" w:themeColor="text1" w:themeTint="FF" w:themeShade="FF"/>
        </w:rPr>
        <w:t>reçu</w:t>
      </w:r>
      <w:r w:rsidRPr="4D277583" w:rsidR="7030E382">
        <w:rPr>
          <w:rFonts w:eastAsia="" w:eastAsiaTheme="minorEastAsia"/>
          <w:color w:val="000000" w:themeColor="text1" w:themeTint="FF" w:themeShade="FF"/>
        </w:rPr>
        <w:t xml:space="preserve"> pour </w:t>
      </w:r>
      <w:r w:rsidRPr="4D277583" w:rsidR="7030E382">
        <w:rPr>
          <w:rFonts w:eastAsia="" w:eastAsiaTheme="minorEastAsia"/>
          <w:color w:val="000000" w:themeColor="text1" w:themeTint="FF" w:themeShade="FF"/>
        </w:rPr>
        <w:t>l'année</w:t>
      </w:r>
      <w:r w:rsidRPr="4D277583" w:rsidR="7030E382">
        <w:rPr>
          <w:rFonts w:eastAsia="" w:eastAsiaTheme="minorEastAsia"/>
          <w:color w:val="000000" w:themeColor="text1" w:themeTint="FF" w:themeShade="FF"/>
        </w:rPr>
        <w:t xml:space="preserve"> 2025.</w:t>
      </w:r>
    </w:p>
    <w:p w:rsidRPr="00A17761" w:rsidR="3C794FD9" w:rsidP="3C794FD9" w:rsidRDefault="3C794FD9" w14:paraId="2C53F4DA" w14:textId="68A6C55E"/>
    <w:p w:rsidR="5C2A9DB5" w:rsidRDefault="5C2A9DB5" w14:paraId="19A4577A" w14:textId="55985B96"/>
    <w:p w:rsidR="7030E382" w:rsidP="4D277583" w:rsidRDefault="7030E382" w14:paraId="23D78E83" w14:textId="555D1C25">
      <w:pPr>
        <w:pStyle w:val="ListParagraph"/>
        <w:numPr>
          <w:ilvl w:val="0"/>
          <w:numId w:val="7"/>
        </w:numPr>
        <w:rPr>
          <w:rFonts w:eastAsia="" w:eastAsiaTheme="minorEastAsia"/>
          <w:color w:val="000000" w:themeColor="text1" w:themeTint="FF" w:themeShade="FF"/>
          <w:lang w:val="en-CA"/>
        </w:rPr>
      </w:pPr>
      <w:r w:rsidRPr="5C2A9DB5" w:rsidR="7030E382">
        <w:rPr>
          <w:rFonts w:eastAsia="" w:eastAsiaTheme="minorEastAsia"/>
          <w:color w:val="000000" w:themeColor="text1" w:themeTint="FF" w:themeShade="FF"/>
          <w:lang w:val="en-CA"/>
        </w:rPr>
        <w:t xml:space="preserve">Bénéficiez-vous d'un financement externe du gouvernement provincial consacré à la lutte contre les espèces envahissantes </w:t>
      </w:r>
      <w:r w:rsidRPr="5C2A9DB5" w:rsidR="172A00B2">
        <w:rPr>
          <w:rFonts w:eastAsia="" w:eastAsiaTheme="minorEastAsia"/>
          <w:color w:val="000000" w:themeColor="text1" w:themeTint="FF" w:themeShade="FF"/>
          <w:lang w:val="en-CA"/>
        </w:rPr>
        <w:t xml:space="preserve">(cela </w:t>
      </w:r>
      <w:r w:rsidRPr="5C2A9DB5" w:rsidR="172A00B2">
        <w:rPr>
          <w:rFonts w:eastAsia="" w:eastAsiaTheme="minorEastAsia"/>
          <w:b w:val="1"/>
          <w:bCs w:val="1"/>
          <w:color w:val="000000" w:themeColor="text1" w:themeTint="FF" w:themeShade="FF"/>
          <w:lang w:val="en-CA"/>
        </w:rPr>
        <w:t>inclut</w:t>
      </w:r>
      <w:r w:rsidRPr="5C2A9DB5" w:rsidR="172A00B2">
        <w:rPr>
          <w:rFonts w:eastAsia="" w:eastAsiaTheme="minorEastAsia"/>
          <w:color w:val="000000" w:themeColor="text1" w:themeTint="FF" w:themeShade="FF"/>
          <w:lang w:val="en-CA"/>
        </w:rPr>
        <w:t xml:space="preserve"> les fonds provenant du </w:t>
      </w:r>
      <w:r w:rsidRPr="5C2A9DB5" w:rsidR="172A00B2">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 xml:space="preserve">Invasive </w:t>
      </w:r>
      <w:r w:rsidRPr="5C2A9DB5" w:rsidR="172A00B2">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Species</w:t>
      </w:r>
      <w:r w:rsidRPr="5C2A9DB5" w:rsidR="172A00B2">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 xml:space="preserve"> Action </w:t>
      </w:r>
      <w:r w:rsidRPr="5C2A9DB5" w:rsidR="172A00B2">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Fund</w:t>
      </w:r>
      <w:r w:rsidRPr="5C2A9DB5" w:rsidR="172A00B2">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CA"/>
        </w:rPr>
        <w:t xml:space="preserve"> and </w:t>
      </w:r>
      <w:r w:rsidRPr="5C2A9DB5" w:rsidR="172A00B2">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 xml:space="preserve">Invasive Phragmites Control </w:t>
      </w:r>
      <w:r w:rsidRPr="5C2A9DB5" w:rsidR="172A00B2">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Fund</w:t>
      </w:r>
      <w:r w:rsidRPr="5C2A9DB5" w:rsidR="172A00B2">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CA"/>
        </w:rPr>
        <w:t>)</w:t>
      </w:r>
      <w:r w:rsidRPr="5C2A9DB5" w:rsidR="7030E382">
        <w:rPr>
          <w:rFonts w:eastAsia="" w:eastAsiaTheme="minorEastAsia"/>
          <w:color w:val="000000" w:themeColor="text1" w:themeTint="FF" w:themeShade="FF"/>
          <w:lang w:val="en-CA"/>
        </w:rPr>
        <w:t>?</w:t>
      </w:r>
    </w:p>
    <w:p w:rsidR="7030E382" w:rsidP="3EE2E943" w:rsidRDefault="7030E382" w14:paraId="285495CD" w14:textId="4EF8F1F6">
      <w:pPr>
        <w:pStyle w:val="ListParagraph"/>
        <w:numPr>
          <w:ilvl w:val="1"/>
          <w:numId w:val="7"/>
        </w:numPr>
        <w:rPr/>
      </w:pPr>
      <w:r w:rsidR="7030E382">
        <w:rPr/>
        <w:t>Oui</w:t>
      </w:r>
    </w:p>
    <w:p w:rsidR="7030E382" w:rsidP="3EE2E943" w:rsidRDefault="7030E382" w14:paraId="367A6A66" w14:textId="55AD16E8">
      <w:pPr>
        <w:pStyle w:val="ListParagraph"/>
        <w:numPr>
          <w:ilvl w:val="1"/>
          <w:numId w:val="7"/>
        </w:numPr>
        <w:rPr>
          <w:color w:val="000000" w:themeColor="text1" w:themeTint="FF" w:themeShade="FF"/>
        </w:rPr>
      </w:pPr>
      <w:r w:rsidR="7030E382">
        <w:rPr/>
        <w:t>Non</w:t>
      </w:r>
    </w:p>
    <w:p w:rsidR="7030E382" w:rsidP="3EE2E943" w:rsidRDefault="7030E382" w14:paraId="1C2E999D" w14:textId="11482AA2">
      <w:pPr>
        <w:pStyle w:val="ListParagraph"/>
        <w:numPr>
          <w:ilvl w:val="1"/>
          <w:numId w:val="7"/>
        </w:numPr>
        <w:rPr/>
      </w:pPr>
      <w:r w:rsidR="7030E382">
        <w:rPr/>
        <w:t xml:space="preserve">Je ne </w:t>
      </w:r>
      <w:r w:rsidR="7030E382">
        <w:rPr/>
        <w:t>sais</w:t>
      </w:r>
      <w:r w:rsidR="7030E382">
        <w:rPr/>
        <w:t xml:space="preserve"> pas</w:t>
      </w:r>
    </w:p>
    <w:p w:rsidRPr="00A17761" w:rsidR="18A13F16" w:rsidP="07DFE213" w:rsidRDefault="18A13F16" w14:paraId="1C7A027B" w14:textId="56D3BCD1">
      <w:pPr>
        <w:pStyle w:val="ListParagraph"/>
        <w:ind w:left="720"/>
        <w:rPr>
          <w:rFonts w:eastAsia="" w:eastAsiaTheme="minorEastAsia"/>
          <w:color w:val="000000" w:themeColor="text1"/>
        </w:rPr>
      </w:pPr>
    </w:p>
    <w:p w:rsidR="37838CC7" w:rsidP="3EE2E943" w:rsidRDefault="37838CC7" w14:paraId="0129D7A2" w14:textId="38809F8C">
      <w:pPr>
        <w:pStyle w:val="ListParagraph"/>
        <w:numPr>
          <w:ilvl w:val="0"/>
          <w:numId w:val="7"/>
        </w:numPr>
        <w:rPr>
          <w:rFonts w:eastAsia="" w:eastAsiaTheme="minorEastAsia"/>
          <w:color w:val="000000" w:themeColor="text1" w:themeTint="FF" w:themeShade="FF"/>
        </w:rPr>
      </w:pPr>
      <w:r w:rsidRPr="4D277583" w:rsidR="37838CC7">
        <w:rPr>
          <w:rFonts w:eastAsia="" w:eastAsiaTheme="minorEastAsia"/>
          <w:color w:val="000000" w:themeColor="text1" w:themeTint="FF" w:themeShade="FF"/>
        </w:rPr>
        <w:t xml:space="preserve">Si vous </w:t>
      </w:r>
      <w:r w:rsidRPr="4D277583" w:rsidR="37838CC7">
        <w:rPr>
          <w:rFonts w:eastAsia="" w:eastAsiaTheme="minorEastAsia"/>
          <w:color w:val="000000" w:themeColor="text1" w:themeTint="FF" w:themeShade="FF"/>
        </w:rPr>
        <w:t>avez</w:t>
      </w:r>
      <w:r w:rsidRPr="4D277583" w:rsidR="37838CC7">
        <w:rPr>
          <w:rFonts w:eastAsia="" w:eastAsiaTheme="minorEastAsia"/>
          <w:color w:val="000000" w:themeColor="text1" w:themeTint="FF" w:themeShade="FF"/>
        </w:rPr>
        <w:t xml:space="preserve"> </w:t>
      </w:r>
      <w:r w:rsidRPr="4D277583" w:rsidR="37838CC7">
        <w:rPr>
          <w:rFonts w:eastAsia="" w:eastAsiaTheme="minorEastAsia"/>
          <w:color w:val="000000" w:themeColor="text1" w:themeTint="FF" w:themeShade="FF"/>
        </w:rPr>
        <w:t>répondu</w:t>
      </w:r>
      <w:r w:rsidRPr="4D277583" w:rsidR="37838CC7">
        <w:rPr>
          <w:rFonts w:eastAsia="" w:eastAsiaTheme="minorEastAsia"/>
          <w:color w:val="000000" w:themeColor="text1" w:themeTint="FF" w:themeShade="FF"/>
        </w:rPr>
        <w:t xml:space="preserve"> « Oui » à la question 2</w:t>
      </w:r>
      <w:r w:rsidRPr="4D277583" w:rsidR="3D9C95D3">
        <w:rPr>
          <w:rFonts w:eastAsia="" w:eastAsiaTheme="minorEastAsia"/>
          <w:color w:val="000000" w:themeColor="text1" w:themeTint="FF" w:themeShade="FF"/>
        </w:rPr>
        <w:t>3</w:t>
      </w:r>
      <w:r w:rsidRPr="4D277583" w:rsidR="37838CC7">
        <w:rPr>
          <w:rFonts w:eastAsia="" w:eastAsiaTheme="minorEastAsia"/>
          <w:color w:val="000000" w:themeColor="text1" w:themeTint="FF" w:themeShade="FF"/>
        </w:rPr>
        <w:t xml:space="preserve">, </w:t>
      </w:r>
      <w:r w:rsidRPr="4D277583" w:rsidR="37838CC7">
        <w:rPr>
          <w:rFonts w:eastAsia="" w:eastAsiaTheme="minorEastAsia"/>
          <w:color w:val="000000" w:themeColor="text1" w:themeTint="FF" w:themeShade="FF"/>
        </w:rPr>
        <w:t>veuillez</w:t>
      </w:r>
      <w:r w:rsidRPr="4D277583" w:rsidR="37838CC7">
        <w:rPr>
          <w:rFonts w:eastAsia="" w:eastAsiaTheme="minorEastAsia"/>
          <w:color w:val="000000" w:themeColor="text1" w:themeTint="FF" w:themeShade="FF"/>
        </w:rPr>
        <w:t xml:space="preserve"> </w:t>
      </w:r>
      <w:r w:rsidRPr="4D277583" w:rsidR="37838CC7">
        <w:rPr>
          <w:rFonts w:eastAsia="" w:eastAsiaTheme="minorEastAsia"/>
          <w:color w:val="000000" w:themeColor="text1" w:themeTint="FF" w:themeShade="FF"/>
        </w:rPr>
        <w:t>indiquer</w:t>
      </w:r>
      <w:r w:rsidRPr="4D277583" w:rsidR="37838CC7">
        <w:rPr>
          <w:rFonts w:eastAsia="" w:eastAsiaTheme="minorEastAsia"/>
          <w:color w:val="000000" w:themeColor="text1" w:themeTint="FF" w:themeShade="FF"/>
        </w:rPr>
        <w:t xml:space="preserve"> le </w:t>
      </w:r>
      <w:r w:rsidRPr="4D277583" w:rsidR="37838CC7">
        <w:rPr>
          <w:rFonts w:eastAsia="" w:eastAsiaTheme="minorEastAsia"/>
          <w:color w:val="000000" w:themeColor="text1" w:themeTint="FF" w:themeShade="FF"/>
        </w:rPr>
        <w:t>montant</w:t>
      </w:r>
      <w:r w:rsidRPr="4D277583" w:rsidR="37838CC7">
        <w:rPr>
          <w:rFonts w:eastAsia="" w:eastAsiaTheme="minorEastAsia"/>
          <w:color w:val="000000" w:themeColor="text1" w:themeTint="FF" w:themeShade="FF"/>
        </w:rPr>
        <w:t xml:space="preserve"> ($) </w:t>
      </w:r>
      <w:r w:rsidRPr="4D277583" w:rsidR="37838CC7">
        <w:rPr>
          <w:rFonts w:eastAsia="" w:eastAsiaTheme="minorEastAsia"/>
          <w:color w:val="000000" w:themeColor="text1" w:themeTint="FF" w:themeShade="FF"/>
        </w:rPr>
        <w:t>reçu</w:t>
      </w:r>
      <w:r w:rsidRPr="4D277583" w:rsidR="37838CC7">
        <w:rPr>
          <w:rFonts w:eastAsia="" w:eastAsiaTheme="minorEastAsia"/>
          <w:color w:val="000000" w:themeColor="text1" w:themeTint="FF" w:themeShade="FF"/>
        </w:rPr>
        <w:t xml:space="preserve"> pour </w:t>
      </w:r>
      <w:r w:rsidRPr="4D277583" w:rsidR="37838CC7">
        <w:rPr>
          <w:rFonts w:eastAsia="" w:eastAsiaTheme="minorEastAsia"/>
          <w:color w:val="000000" w:themeColor="text1" w:themeTint="FF" w:themeShade="FF"/>
        </w:rPr>
        <w:t>l'année</w:t>
      </w:r>
      <w:r w:rsidRPr="4D277583" w:rsidR="37838CC7">
        <w:rPr>
          <w:rFonts w:eastAsia="" w:eastAsiaTheme="minorEastAsia"/>
          <w:color w:val="000000" w:themeColor="text1" w:themeTint="FF" w:themeShade="FF"/>
        </w:rPr>
        <w:t xml:space="preserve"> 2025.</w:t>
      </w:r>
    </w:p>
    <w:p w:rsidRPr="00A17761" w:rsidR="3C794FD9" w:rsidP="3C794FD9" w:rsidRDefault="3C794FD9" w14:paraId="68095AD2" w14:textId="667B5728"/>
    <w:p w:rsidR="5C2A9DB5" w:rsidRDefault="5C2A9DB5" w14:paraId="393C34B7" w14:textId="28811D56"/>
    <w:p w:rsidR="2C126BD7" w:rsidP="3EE2E943" w:rsidRDefault="2C126BD7" w14:paraId="65829B6D" w14:textId="0F676D78">
      <w:pPr>
        <w:pStyle w:val="ListParagraph"/>
        <w:numPr>
          <w:ilvl w:val="0"/>
          <w:numId w:val="7"/>
        </w:numPr>
        <w:rPr/>
      </w:pPr>
      <w:r w:rsidRPr="3EE2E943" w:rsidR="2C126BD7">
        <w:rPr>
          <w:rFonts w:eastAsia="" w:eastAsiaTheme="minorEastAsia"/>
        </w:rPr>
        <w:t>Bénéficiez-vous d'un financement externe provenant des fonds municipaux, en plus du budget spécifique que votre département consacre à la lutte contre les espèces envahissantes ? (Cela inclut les fonds provenant des amendes versées par les citoyens pour non-respect de la réglementation, ou versés à la municipalité, par exemple sous forme d'impôts.)</w:t>
      </w:r>
    </w:p>
    <w:p w:rsidR="2C126BD7" w:rsidP="3EE2E943" w:rsidRDefault="2C126BD7" w14:paraId="3F8F0D59" w14:textId="2CFA0DAF">
      <w:pPr>
        <w:pStyle w:val="ListParagraph"/>
        <w:numPr>
          <w:ilvl w:val="1"/>
          <w:numId w:val="7"/>
        </w:numPr>
        <w:rPr/>
      </w:pPr>
      <w:r w:rsidR="2C126BD7">
        <w:rPr/>
        <w:t>Oui</w:t>
      </w:r>
    </w:p>
    <w:p w:rsidR="2C126BD7" w:rsidP="3EE2E943" w:rsidRDefault="2C126BD7" w14:paraId="0292C374" w14:textId="55AD16E8">
      <w:pPr>
        <w:pStyle w:val="ListParagraph"/>
        <w:numPr>
          <w:ilvl w:val="1"/>
          <w:numId w:val="7"/>
        </w:numPr>
        <w:rPr>
          <w:color w:val="000000" w:themeColor="text1" w:themeTint="FF" w:themeShade="FF"/>
        </w:rPr>
      </w:pPr>
      <w:r w:rsidR="2C126BD7">
        <w:rPr/>
        <w:t>Non</w:t>
      </w:r>
    </w:p>
    <w:p w:rsidR="2C126BD7" w:rsidP="3EE2E943" w:rsidRDefault="2C126BD7" w14:paraId="663C6564" w14:textId="303CC860">
      <w:pPr>
        <w:pStyle w:val="ListParagraph"/>
        <w:numPr>
          <w:ilvl w:val="1"/>
          <w:numId w:val="7"/>
        </w:numPr>
        <w:rPr/>
      </w:pPr>
      <w:r w:rsidR="2C126BD7">
        <w:rPr/>
        <w:t xml:space="preserve">Je ne </w:t>
      </w:r>
      <w:r w:rsidR="2C126BD7">
        <w:rPr/>
        <w:t>sais</w:t>
      </w:r>
      <w:r w:rsidR="2C126BD7">
        <w:rPr/>
        <w:t xml:space="preserve"> pas</w:t>
      </w:r>
    </w:p>
    <w:p w:rsidR="07DFE213" w:rsidP="07DFE213" w:rsidRDefault="07DFE213" w14:paraId="29682562" w14:textId="3983FCB9">
      <w:pPr>
        <w:pStyle w:val="ListParagraph"/>
        <w:ind w:left="720"/>
        <w:rPr>
          <w:rFonts w:eastAsia="" w:eastAsiaTheme="minorEastAsia"/>
        </w:rPr>
      </w:pPr>
    </w:p>
    <w:p w:rsidR="77FDBBCD" w:rsidP="3EE2E943" w:rsidRDefault="77FDBBCD" w14:paraId="479BD02F" w14:textId="2C5F203F">
      <w:pPr>
        <w:pStyle w:val="ListParagraph"/>
        <w:numPr>
          <w:ilvl w:val="0"/>
          <w:numId w:val="7"/>
        </w:numPr>
        <w:rPr>
          <w:rFonts w:eastAsia="" w:eastAsiaTheme="minorEastAsia"/>
          <w:color w:val="000000" w:themeColor="text1" w:themeTint="FF" w:themeShade="FF"/>
        </w:rPr>
      </w:pPr>
      <w:r w:rsidRPr="4D277583" w:rsidR="77FDBBCD">
        <w:rPr>
          <w:rFonts w:eastAsia="" w:eastAsiaTheme="minorEastAsia"/>
          <w:color w:val="000000" w:themeColor="text1" w:themeTint="FF" w:themeShade="FF"/>
        </w:rPr>
        <w:t xml:space="preserve">Si vous avez </w:t>
      </w:r>
      <w:r w:rsidRPr="4D277583" w:rsidR="77FDBBCD">
        <w:rPr>
          <w:rFonts w:eastAsia="" w:eastAsiaTheme="minorEastAsia"/>
          <w:color w:val="000000" w:themeColor="text1" w:themeTint="FF" w:themeShade="FF"/>
        </w:rPr>
        <w:t>répondu</w:t>
      </w:r>
      <w:r w:rsidRPr="4D277583" w:rsidR="77FDBBCD">
        <w:rPr>
          <w:rFonts w:eastAsia="" w:eastAsiaTheme="minorEastAsia"/>
          <w:color w:val="000000" w:themeColor="text1" w:themeTint="FF" w:themeShade="FF"/>
        </w:rPr>
        <w:t xml:space="preserve"> « Oui » à la question 2</w:t>
      </w:r>
      <w:r w:rsidRPr="4D277583" w:rsidR="1DEF6578">
        <w:rPr>
          <w:rFonts w:eastAsia="" w:eastAsiaTheme="minorEastAsia"/>
          <w:color w:val="000000" w:themeColor="text1" w:themeTint="FF" w:themeShade="FF"/>
        </w:rPr>
        <w:t>5</w:t>
      </w:r>
      <w:r w:rsidRPr="4D277583" w:rsidR="77FDBBCD">
        <w:rPr>
          <w:rFonts w:eastAsia="" w:eastAsiaTheme="minorEastAsia"/>
          <w:color w:val="000000" w:themeColor="text1" w:themeTint="FF" w:themeShade="FF"/>
        </w:rPr>
        <w:t xml:space="preserve">, </w:t>
      </w:r>
      <w:r w:rsidRPr="4D277583" w:rsidR="77FDBBCD">
        <w:rPr>
          <w:rFonts w:eastAsia="" w:eastAsiaTheme="minorEastAsia"/>
          <w:color w:val="000000" w:themeColor="text1" w:themeTint="FF" w:themeShade="FF"/>
        </w:rPr>
        <w:t>veuillez</w:t>
      </w:r>
      <w:r w:rsidRPr="4D277583" w:rsidR="77FDBBCD">
        <w:rPr>
          <w:rFonts w:eastAsia="" w:eastAsiaTheme="minorEastAsia"/>
          <w:color w:val="000000" w:themeColor="text1" w:themeTint="FF" w:themeShade="FF"/>
        </w:rPr>
        <w:t xml:space="preserve"> </w:t>
      </w:r>
      <w:r w:rsidRPr="4D277583" w:rsidR="77FDBBCD">
        <w:rPr>
          <w:rFonts w:eastAsia="" w:eastAsiaTheme="minorEastAsia"/>
          <w:color w:val="000000" w:themeColor="text1" w:themeTint="FF" w:themeShade="FF"/>
        </w:rPr>
        <w:t>indiquer</w:t>
      </w:r>
      <w:r w:rsidRPr="4D277583" w:rsidR="77FDBBCD">
        <w:rPr>
          <w:rFonts w:eastAsia="" w:eastAsiaTheme="minorEastAsia"/>
          <w:color w:val="000000" w:themeColor="text1" w:themeTint="FF" w:themeShade="FF"/>
        </w:rPr>
        <w:t xml:space="preserve"> le </w:t>
      </w:r>
      <w:r w:rsidRPr="4D277583" w:rsidR="77FDBBCD">
        <w:rPr>
          <w:rFonts w:eastAsia="" w:eastAsiaTheme="minorEastAsia"/>
          <w:color w:val="000000" w:themeColor="text1" w:themeTint="FF" w:themeShade="FF"/>
        </w:rPr>
        <w:t>montant</w:t>
      </w:r>
      <w:r w:rsidRPr="4D277583" w:rsidR="77FDBBCD">
        <w:rPr>
          <w:rFonts w:eastAsia="" w:eastAsiaTheme="minorEastAsia"/>
          <w:color w:val="000000" w:themeColor="text1" w:themeTint="FF" w:themeShade="FF"/>
        </w:rPr>
        <w:t xml:space="preserve"> ($) </w:t>
      </w:r>
      <w:r w:rsidRPr="4D277583" w:rsidR="77FDBBCD">
        <w:rPr>
          <w:rFonts w:eastAsia="" w:eastAsiaTheme="minorEastAsia"/>
          <w:color w:val="000000" w:themeColor="text1" w:themeTint="FF" w:themeShade="FF"/>
        </w:rPr>
        <w:t>reçu</w:t>
      </w:r>
      <w:r w:rsidRPr="4D277583" w:rsidR="77FDBBCD">
        <w:rPr>
          <w:rFonts w:eastAsia="" w:eastAsiaTheme="minorEastAsia"/>
          <w:color w:val="000000" w:themeColor="text1" w:themeTint="FF" w:themeShade="FF"/>
        </w:rPr>
        <w:t xml:space="preserve"> pour </w:t>
      </w:r>
      <w:r w:rsidRPr="4D277583" w:rsidR="77FDBBCD">
        <w:rPr>
          <w:rFonts w:eastAsia="" w:eastAsiaTheme="minorEastAsia"/>
          <w:color w:val="000000" w:themeColor="text1" w:themeTint="FF" w:themeShade="FF"/>
        </w:rPr>
        <w:t>l'année</w:t>
      </w:r>
      <w:r w:rsidRPr="4D277583" w:rsidR="77FDBBCD">
        <w:rPr>
          <w:rFonts w:eastAsia="" w:eastAsiaTheme="minorEastAsia"/>
          <w:color w:val="000000" w:themeColor="text1" w:themeTint="FF" w:themeShade="FF"/>
        </w:rPr>
        <w:t xml:space="preserve"> 2025.</w:t>
      </w:r>
    </w:p>
    <w:p w:rsidRPr="00A17761" w:rsidR="3C794FD9" w:rsidP="3C794FD9" w:rsidRDefault="3C794FD9" w14:paraId="56F8FD1B" w14:textId="5BEDB3C5"/>
    <w:p w:rsidR="5C2A9DB5" w:rsidRDefault="5C2A9DB5" w14:paraId="18216324" w14:textId="2E9C5BB4"/>
    <w:p w:rsidR="25E74F69" w:rsidP="3EE2E943" w:rsidRDefault="25E74F69" w14:paraId="15446D63" w14:textId="7ACA89D7">
      <w:pPr>
        <w:pStyle w:val="ListParagraph"/>
        <w:numPr>
          <w:ilvl w:val="0"/>
          <w:numId w:val="7"/>
        </w:numPr>
        <w:rPr/>
      </w:pPr>
      <w:r w:rsidR="25E74F69">
        <w:rPr/>
        <w:t>Bénéficiez</w:t>
      </w:r>
      <w:r w:rsidR="25E74F69">
        <w:rPr/>
        <w:t xml:space="preserve">-vous d'un </w:t>
      </w:r>
      <w:r w:rsidR="25E74F69">
        <w:rPr/>
        <w:t>financement</w:t>
      </w:r>
      <w:r w:rsidR="25E74F69">
        <w:rPr/>
        <w:t xml:space="preserve"> </w:t>
      </w:r>
      <w:r w:rsidR="25E74F69">
        <w:rPr/>
        <w:t>provenant</w:t>
      </w:r>
      <w:r w:rsidR="25E74F69">
        <w:rPr/>
        <w:t xml:space="preserve"> de bourses </w:t>
      </w:r>
      <w:r w:rsidR="25E74F69">
        <w:rPr/>
        <w:t>spécifiques</w:t>
      </w:r>
      <w:r w:rsidR="25E74F69">
        <w:rPr/>
        <w:t xml:space="preserve"> (à </w:t>
      </w:r>
      <w:r w:rsidR="25E74F69">
        <w:rPr/>
        <w:t>l'exclusion</w:t>
      </w:r>
      <w:r w:rsidR="25E74F69">
        <w:rPr/>
        <w:t xml:space="preserve"> des </w:t>
      </w:r>
      <w:r w:rsidR="25E74F69">
        <w:rPr/>
        <w:t>financements</w:t>
      </w:r>
      <w:r w:rsidR="25E74F69">
        <w:rPr/>
        <w:t xml:space="preserve"> </w:t>
      </w:r>
      <w:r w:rsidR="25E74F69">
        <w:rPr/>
        <w:t>accordés</w:t>
      </w:r>
      <w:r w:rsidR="25E74F69">
        <w:rPr/>
        <w:t xml:space="preserve"> par les </w:t>
      </w:r>
      <w:r w:rsidR="25E74F69">
        <w:rPr/>
        <w:t>gouvernements</w:t>
      </w:r>
      <w:r w:rsidR="25E74F69">
        <w:rPr/>
        <w:t xml:space="preserve"> </w:t>
      </w:r>
      <w:r w:rsidR="25E74F69">
        <w:rPr/>
        <w:t>fédéraux</w:t>
      </w:r>
      <w:r w:rsidR="25E74F69">
        <w:rPr/>
        <w:t xml:space="preserve"> </w:t>
      </w:r>
      <w:r w:rsidR="25E74F69">
        <w:rPr/>
        <w:t>ou</w:t>
      </w:r>
      <w:r w:rsidR="25E74F69">
        <w:rPr/>
        <w:t xml:space="preserve"> </w:t>
      </w:r>
      <w:r w:rsidR="25E74F69">
        <w:rPr/>
        <w:t>provinciaux</w:t>
      </w:r>
      <w:r w:rsidR="25E74F69">
        <w:rPr/>
        <w:t xml:space="preserve">) </w:t>
      </w:r>
      <w:r w:rsidR="25E74F69">
        <w:rPr/>
        <w:t>ou</w:t>
      </w:r>
      <w:r w:rsidR="25E74F69">
        <w:rPr/>
        <w:t xml:space="preserve"> </w:t>
      </w:r>
      <w:r w:rsidR="25E74F69">
        <w:rPr/>
        <w:t>d'autres</w:t>
      </w:r>
      <w:r w:rsidR="25E74F69">
        <w:rPr/>
        <w:t xml:space="preserve"> sources de </w:t>
      </w:r>
      <w:r w:rsidR="25E74F69">
        <w:rPr/>
        <w:t>financement</w:t>
      </w:r>
      <w:r w:rsidR="25E74F69">
        <w:rPr/>
        <w:t xml:space="preserve"> </w:t>
      </w:r>
      <w:r w:rsidR="25E74F69">
        <w:rPr/>
        <w:t>consacrées</w:t>
      </w:r>
      <w:r w:rsidR="25E74F69">
        <w:rPr/>
        <w:t xml:space="preserve"> aux </w:t>
      </w:r>
      <w:r w:rsidR="25E74F69">
        <w:rPr/>
        <w:t>espèces</w:t>
      </w:r>
      <w:r w:rsidR="25E74F69">
        <w:rPr/>
        <w:t xml:space="preserve"> </w:t>
      </w:r>
      <w:r w:rsidR="25E74F69">
        <w:rPr/>
        <w:t>envahissantes</w:t>
      </w:r>
      <w:r w:rsidR="25E74F69">
        <w:rPr/>
        <w:t xml:space="preserve"> </w:t>
      </w:r>
      <w:r w:rsidRPr="4D277583" w:rsidR="2DD5A681">
        <w:rPr>
          <w:rFonts w:eastAsia="" w:eastAsiaTheme="minorEastAsia"/>
          <w:color w:val="000000" w:themeColor="text1" w:themeTint="FF" w:themeShade="FF"/>
          <w:lang w:val="fr-FR"/>
        </w:rPr>
        <w:t xml:space="preserve">(cela </w:t>
      </w:r>
      <w:r w:rsidRPr="4D277583" w:rsidR="2DD5A681">
        <w:rPr>
          <w:rFonts w:eastAsia="" w:eastAsiaTheme="minorEastAsia"/>
          <w:b w:val="1"/>
          <w:bCs w:val="1"/>
          <w:color w:val="000000" w:themeColor="text1" w:themeTint="FF" w:themeShade="FF"/>
          <w:lang w:val="fr-FR"/>
        </w:rPr>
        <w:t>n’inclut pas</w:t>
      </w:r>
      <w:r w:rsidRPr="4D277583" w:rsidR="2DD5A681">
        <w:rPr>
          <w:rFonts w:eastAsia="" w:eastAsiaTheme="minorEastAsia"/>
          <w:color w:val="000000" w:themeColor="text1" w:themeTint="FF" w:themeShade="FF"/>
          <w:lang w:val="fr-FR"/>
        </w:rPr>
        <w:t xml:space="preserve"> les fonds provenant du </w:t>
      </w:r>
      <w:r w:rsidRPr="4D277583" w:rsidR="2DD5A68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fr-FR"/>
        </w:rPr>
        <w:t xml:space="preserve">Invasive </w:t>
      </w:r>
      <w:r w:rsidRPr="4D277583" w:rsidR="2DD5A68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fr-FR"/>
        </w:rPr>
        <w:t>Species</w:t>
      </w:r>
      <w:r w:rsidRPr="4D277583" w:rsidR="2DD5A68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fr-FR"/>
        </w:rPr>
        <w:t xml:space="preserve"> Action </w:t>
      </w:r>
      <w:r w:rsidRPr="4D277583" w:rsidR="2DD5A68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fr-FR"/>
        </w:rPr>
        <w:t>Fund</w:t>
      </w:r>
      <w:r w:rsidRPr="4D277583" w:rsidR="2DD5A68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fr-FR"/>
        </w:rPr>
        <w:t xml:space="preserve"> and </w:t>
      </w:r>
      <w:r w:rsidRPr="4D277583" w:rsidR="2DD5A68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fr-FR"/>
        </w:rPr>
        <w:t xml:space="preserve">Invasive Phragmites Control </w:t>
      </w:r>
      <w:r w:rsidRPr="4D277583" w:rsidR="2DD5A68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fr-FR"/>
        </w:rPr>
        <w:t>Fund</w:t>
      </w:r>
      <w:r w:rsidRPr="4D277583" w:rsidR="2DD5A68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fr-FR"/>
        </w:rPr>
        <w:t>)</w:t>
      </w:r>
      <w:r w:rsidR="25E74F69">
        <w:rPr/>
        <w:t>?</w:t>
      </w:r>
    </w:p>
    <w:p w:rsidR="25E74F69" w:rsidP="3EE2E943" w:rsidRDefault="25E74F69" w14:paraId="551860EF" w14:textId="7E4CCFF3">
      <w:pPr>
        <w:pStyle w:val="ListParagraph"/>
        <w:numPr>
          <w:ilvl w:val="1"/>
          <w:numId w:val="7"/>
        </w:numPr>
        <w:rPr/>
      </w:pPr>
      <w:r w:rsidR="25E74F69">
        <w:rPr/>
        <w:t>Oui</w:t>
      </w:r>
    </w:p>
    <w:p w:rsidR="25E74F69" w:rsidP="3EE2E943" w:rsidRDefault="25E74F69" w14:paraId="6808DDCD" w14:textId="55AD16E8">
      <w:pPr>
        <w:pStyle w:val="ListParagraph"/>
        <w:numPr>
          <w:ilvl w:val="1"/>
          <w:numId w:val="7"/>
        </w:numPr>
        <w:rPr>
          <w:color w:val="000000" w:themeColor="text1" w:themeTint="FF" w:themeShade="FF"/>
        </w:rPr>
      </w:pPr>
      <w:r w:rsidR="25E74F69">
        <w:rPr/>
        <w:t>Non</w:t>
      </w:r>
    </w:p>
    <w:p w:rsidR="25E74F69" w:rsidP="3EE2E943" w:rsidRDefault="25E74F69" w14:paraId="713847AB" w14:textId="49275C21">
      <w:pPr>
        <w:pStyle w:val="ListParagraph"/>
        <w:numPr>
          <w:ilvl w:val="1"/>
          <w:numId w:val="7"/>
        </w:numPr>
        <w:rPr/>
      </w:pPr>
      <w:r w:rsidR="25E74F69">
        <w:rPr/>
        <w:t xml:space="preserve">Je ne </w:t>
      </w:r>
      <w:r w:rsidR="25E74F69">
        <w:rPr/>
        <w:t>sais</w:t>
      </w:r>
      <w:r w:rsidR="25E74F69">
        <w:rPr/>
        <w:t xml:space="preserve"> pas</w:t>
      </w:r>
    </w:p>
    <w:p w:rsidR="4D277583" w:rsidP="4D277583" w:rsidRDefault="4D277583" w14:paraId="06CD31F1" w14:textId="3A94DA19">
      <w:pPr>
        <w:pStyle w:val="ListParagraph"/>
        <w:ind w:left="1440"/>
      </w:pPr>
    </w:p>
    <w:p w:rsidR="12CDEC99" w:rsidP="5C2A9DB5" w:rsidRDefault="12CDEC99" w14:paraId="31A7D178" w14:textId="5C3CE41C">
      <w:pPr>
        <w:pStyle w:val="ListParagraph"/>
        <w:numPr>
          <w:ilvl w:val="0"/>
          <w:numId w:val="7"/>
        </w:numPr>
        <w:rPr/>
      </w:pPr>
      <w:r w:rsidRPr="5C2A9DB5" w:rsidR="12CDEC99">
        <w:rPr>
          <w:rFonts w:eastAsia="" w:eastAsiaTheme="minorEastAsia"/>
          <w:color w:val="000000" w:themeColor="text1" w:themeTint="FF" w:themeShade="FF"/>
        </w:rPr>
        <w:t>Si vous avez répondu « Oui » à la question 27, veuillez indiquer le ou les programmes de subventions, séparés par une virgule.</w:t>
      </w:r>
    </w:p>
    <w:p w:rsidRPr="00A17761" w:rsidR="00F349E5" w:rsidP="4D277583" w:rsidRDefault="00F349E5" w14:paraId="747D9CE9" w14:textId="0441E1C4">
      <w:pPr>
        <w:pStyle w:val="ListParagraph"/>
        <w:ind w:left="720"/>
        <w:rPr>
          <w:rFonts w:eastAsia="" w:eastAsiaTheme="minorEastAsia"/>
          <w:color w:val="000000" w:themeColor="text1" w:themeTint="FF" w:themeShade="FF"/>
        </w:rPr>
      </w:pPr>
    </w:p>
    <w:p w:rsidR="5C2A9DB5" w:rsidP="5C2A9DB5" w:rsidRDefault="5C2A9DB5" w14:paraId="24EF914A" w14:textId="634BAF36">
      <w:pPr>
        <w:pStyle w:val="ListParagraph"/>
        <w:ind w:left="720"/>
        <w:rPr>
          <w:rFonts w:eastAsia="" w:eastAsiaTheme="minorEastAsia"/>
          <w:color w:val="000000" w:themeColor="text1" w:themeTint="FF" w:themeShade="FF"/>
        </w:rPr>
      </w:pPr>
    </w:p>
    <w:p w:rsidR="5C2A9DB5" w:rsidP="5C2A9DB5" w:rsidRDefault="5C2A9DB5" w14:paraId="7F0EB8F2" w14:textId="2350DD16">
      <w:pPr>
        <w:pStyle w:val="ListParagraph"/>
        <w:ind w:left="720"/>
        <w:rPr>
          <w:rFonts w:eastAsia="" w:eastAsiaTheme="minorEastAsia"/>
          <w:color w:val="000000" w:themeColor="text1" w:themeTint="FF" w:themeShade="FF"/>
        </w:rPr>
      </w:pPr>
    </w:p>
    <w:p w:rsidRPr="00A17761" w:rsidR="00F349E5" w:rsidP="4D277583" w:rsidRDefault="00F349E5" w14:paraId="2A4F9E20" w14:textId="17D8D427">
      <w:pPr>
        <w:pStyle w:val="ListParagraph"/>
        <w:numPr>
          <w:ilvl w:val="0"/>
          <w:numId w:val="7"/>
        </w:numPr>
        <w:rPr/>
      </w:pPr>
      <w:r w:rsidRPr="4D277583" w:rsidR="2E2369A9">
        <w:rPr>
          <w:lang w:val="fr-FR"/>
        </w:rPr>
        <w:t>À votre connaissance, le financement alloué en 2025 était-il suffisant pour répondre aux priorités de votre municipalité en matière de lutte contre les espèces envahissantes ?</w:t>
      </w:r>
    </w:p>
    <w:p w:rsidRPr="00A17761" w:rsidR="00F349E5" w:rsidP="4D277583" w:rsidRDefault="00F349E5" w14:paraId="467BC297" w14:textId="3ED754E9">
      <w:pPr>
        <w:pStyle w:val="ListParagraph"/>
        <w:numPr>
          <w:ilvl w:val="1"/>
          <w:numId w:val="7"/>
        </w:numPr>
        <w:rPr/>
      </w:pPr>
      <w:r w:rsidR="3858B6EE">
        <w:rPr/>
        <w:t>Oui</w:t>
      </w:r>
    </w:p>
    <w:p w:rsidRPr="00A17761" w:rsidR="00F349E5" w:rsidP="4D277583" w:rsidRDefault="00F349E5" w14:paraId="0655165C" w14:textId="096AEF95">
      <w:pPr>
        <w:pStyle w:val="ListParagraph"/>
        <w:numPr>
          <w:ilvl w:val="1"/>
          <w:numId w:val="7"/>
        </w:numPr>
        <w:rPr/>
      </w:pPr>
      <w:r w:rsidR="3858B6EE">
        <w:rPr/>
        <w:t>Non</w:t>
      </w:r>
    </w:p>
    <w:p w:rsidRPr="00A17761" w:rsidR="00F349E5" w:rsidP="4D277583" w:rsidRDefault="00F349E5" w14:paraId="6860F6BB" w14:textId="5262937F">
      <w:pPr>
        <w:pStyle w:val="ListParagraph"/>
        <w:numPr>
          <w:ilvl w:val="1"/>
          <w:numId w:val="7"/>
        </w:numPr>
        <w:rPr/>
      </w:pPr>
      <w:r w:rsidR="3858B6EE">
        <w:rPr/>
        <w:t>Je ne sais pas</w:t>
      </w:r>
    </w:p>
    <w:p w:rsidRPr="00A17761" w:rsidR="00F349E5" w:rsidP="2EA26E79" w:rsidRDefault="00F349E5" w14:paraId="25DD1F8A" w14:textId="5954C2C2"/>
    <w:p w:rsidRPr="00A17761" w:rsidR="00F349E5" w:rsidP="4D277583" w:rsidRDefault="00F349E5" w14:paraId="3B920FB9" w14:textId="7F9C075D">
      <w:pPr>
        <w:pStyle w:val="ListParagraph"/>
        <w:numPr>
          <w:ilvl w:val="0"/>
          <w:numId w:val="7"/>
        </w:numPr>
        <w:rPr>
          <w:rFonts w:eastAsia="" w:eastAsiaTheme="minorEastAsia"/>
          <w:color w:val="000000" w:themeColor="text1" w:themeTint="FF" w:themeShade="FF"/>
        </w:rPr>
      </w:pPr>
      <w:r w:rsidRPr="4D277583" w:rsidR="3858B6EE">
        <w:rPr>
          <w:rFonts w:eastAsia="" w:eastAsiaTheme="minorEastAsia"/>
          <w:color w:val="000000" w:themeColor="text1" w:themeTint="FF" w:themeShade="FF"/>
        </w:rPr>
        <w:t>Si</w:t>
      </w:r>
      <w:r w:rsidRPr="4D277583" w:rsidR="674678B3">
        <w:rPr>
          <w:rFonts w:eastAsia="" w:eastAsiaTheme="minorEastAsia"/>
          <w:color w:val="000000" w:themeColor="text1" w:themeTint="FF" w:themeShade="FF"/>
        </w:rPr>
        <w:t xml:space="preserve"> </w:t>
      </w:r>
      <w:r w:rsidRPr="4D277583" w:rsidR="3858B6EE">
        <w:rPr>
          <w:rFonts w:eastAsia="" w:eastAsiaTheme="minorEastAsia"/>
          <w:color w:val="000000" w:themeColor="text1" w:themeTint="FF" w:themeShade="FF"/>
        </w:rPr>
        <w:t>non, quel serait, approximativement, le montant de fonds supplémentaires nécessaires ?</w:t>
      </w:r>
    </w:p>
    <w:p w:rsidRPr="00A17761" w:rsidR="00F349E5" w:rsidP="4D277583" w:rsidRDefault="00F349E5" w14:paraId="2F610B73" w14:textId="49117F95">
      <w:pPr>
        <w:pStyle w:val="ListParagraph"/>
        <w:ind w:left="720"/>
        <w:rPr>
          <w:rFonts w:eastAsia="" w:eastAsiaTheme="minorEastAsia"/>
          <w:color w:val="000000" w:themeColor="text1" w:themeTint="FF" w:themeShade="FF"/>
        </w:rPr>
      </w:pPr>
    </w:p>
    <w:p w:rsidR="5C2A9DB5" w:rsidP="5C2A9DB5" w:rsidRDefault="5C2A9DB5" w14:paraId="3612D589" w14:textId="57669AD6">
      <w:pPr>
        <w:pStyle w:val="ListParagraph"/>
        <w:ind w:left="720"/>
        <w:rPr>
          <w:rFonts w:eastAsia="" w:eastAsiaTheme="minorEastAsia"/>
          <w:color w:val="000000" w:themeColor="text1" w:themeTint="FF" w:themeShade="FF"/>
        </w:rPr>
      </w:pPr>
    </w:p>
    <w:p w:rsidRPr="00A17761" w:rsidR="00F349E5" w:rsidP="4D277583" w:rsidRDefault="00F349E5" w14:paraId="573D05E7" w14:textId="5819CC64">
      <w:pPr>
        <w:pStyle w:val="ListParagraph"/>
        <w:numPr>
          <w:ilvl w:val="0"/>
          <w:numId w:val="7"/>
        </w:numPr>
        <w:rPr/>
      </w:pPr>
      <w:r w:rsidRPr="4D277583" w:rsidR="22B186DA">
        <w:rPr>
          <w:rFonts w:eastAsia="" w:eastAsiaTheme="minorEastAsia"/>
          <w:color w:val="000000" w:themeColor="text1" w:themeTint="FF" w:themeShade="FF"/>
        </w:rPr>
        <w:t>Si non, quelles mesures de lutte contre les espèces envahissantes n'avez-vous pas pu mettre en œuvre en raison d'un manque de ressources financières ?</w:t>
      </w:r>
    </w:p>
    <w:p w:rsidRPr="00A17761" w:rsidR="2C53D1A5" w:rsidP="2C53D1A5" w:rsidRDefault="2C53D1A5" w14:paraId="0DAE9F3E" w14:textId="10417BD0"/>
    <w:p w:rsidR="5C2A9DB5" w:rsidRDefault="5C2A9DB5" w14:paraId="0FDD3ACD" w14:textId="5CE6399F"/>
    <w:p w:rsidR="5C2A9DB5" w:rsidRDefault="5C2A9DB5" w14:paraId="5E95F8C6" w14:textId="7D702713"/>
    <w:p w:rsidR="5C2A9DB5" w:rsidRDefault="5C2A9DB5" w14:paraId="51F7A74B" w14:textId="4E7BB363"/>
    <w:p w:rsidR="6C338C82" w:rsidP="4D277583" w:rsidRDefault="6C338C82" w14:paraId="3C6855CF" w14:textId="126DFE1D">
      <w:pPr>
        <w:pStyle w:val="ListParagraph"/>
        <w:numPr>
          <w:ilvl w:val="0"/>
          <w:numId w:val="7"/>
        </w:numPr>
        <w:rPr>
          <w:color w:val="000000" w:themeColor="text1" w:themeTint="FF" w:themeShade="FF"/>
          <w:lang w:val="fr-FR"/>
        </w:rPr>
      </w:pPr>
      <w:r w:rsidRPr="4D277583" w:rsidR="6C338C82">
        <w:rPr>
          <w:color w:val="000000" w:themeColor="text1" w:themeTint="FF" w:themeShade="FF"/>
          <w:lang w:val="fr-FR"/>
        </w:rPr>
        <w:t xml:space="preserve">Veuillez cocher toutes les </w:t>
      </w:r>
      <w:r w:rsidRPr="4D277583" w:rsidR="6C338C82">
        <w:rPr>
          <w:b w:val="1"/>
          <w:bCs w:val="1"/>
          <w:color w:val="000000" w:themeColor="text1" w:themeTint="FF" w:themeShade="FF"/>
          <w:lang w:val="fr-FR"/>
        </w:rPr>
        <w:t>espèces de plantes</w:t>
      </w:r>
      <w:r w:rsidRPr="4D277583" w:rsidR="6C338C82">
        <w:rPr>
          <w:color w:val="000000" w:themeColor="text1" w:themeTint="FF" w:themeShade="FF"/>
          <w:lang w:val="fr-FR"/>
        </w:rPr>
        <w:t xml:space="preserve"> </w:t>
      </w:r>
      <w:r w:rsidRPr="4D277583" w:rsidR="307CA958">
        <w:rPr>
          <w:color w:val="000000" w:themeColor="text1" w:themeTint="FF" w:themeShade="FF"/>
          <w:lang w:val="fr-FR"/>
        </w:rPr>
        <w:t xml:space="preserve">pour lesquelles vous dépensez actuellement des ressources </w:t>
      </w:r>
      <w:r w:rsidRPr="4D277583" w:rsidR="307CA958">
        <w:rPr>
          <w:color w:val="000000" w:themeColor="text1" w:themeTint="FF" w:themeShade="FF"/>
          <w:lang w:val="fr-FR"/>
        </w:rPr>
        <w:t>municipales.</w:t>
      </w:r>
      <w:r w:rsidRPr="4D277583" w:rsidR="6C338C82">
        <w:rPr>
          <w:color w:val="000000" w:themeColor="text1" w:themeTint="FF" w:themeShade="FF"/>
          <w:lang w:val="fr-FR"/>
        </w:rPr>
        <w:t xml:space="preserve"> Notez que, par définition, une espèce envahissante est une espèce qui n’est PAS indigène à votre municipalité/région. </w:t>
      </w:r>
    </w:p>
    <w:p w:rsidR="5581FCE1" w:rsidP="3EE2E943" w:rsidRDefault="5581FCE1" w14:paraId="412F0980" w14:textId="60471E58">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3EE2E943" w:rsidR="6C338C8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Robinier faux-acacia</w:t>
      </w:r>
      <w:r w:rsidRPr="3EE2E943" w:rsidR="384C6E6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commentRangeStart w:id="601300930"/>
      <w:r w:rsidRPr="3EE2E943" w:rsidR="384C6E6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r w:rsidRPr="3EE2E943" w:rsidR="384C6E6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Robinia </w:t>
      </w:r>
      <w:r w:rsidRPr="3EE2E943" w:rsidR="384C6E6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pseudoacacia</w:t>
      </w:r>
      <w:r w:rsidRPr="3EE2E943" w:rsidR="384C6E6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commentRangeEnd w:id="601300930"/>
      <w:r>
        <w:rPr>
          <w:rStyle w:val="CommentReference"/>
        </w:rPr>
        <w:commentReference w:id="601300930"/>
      </w:r>
    </w:p>
    <w:p w:rsidR="21B13D3F" w:rsidP="3EE2E943" w:rsidRDefault="21B13D3F" w14:paraId="7E06D794" w14:textId="539BABEC">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3EE2E943" w:rsidR="396DDED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Élodée dense</w:t>
      </w:r>
      <w:r w:rsidRPr="3EE2E943" w:rsidR="672D48EC">
        <w:rPr>
          <w:rFonts w:ascii="Calibri" w:hAnsi="Calibri" w:eastAsia="Calibri" w:cs="Calibri" w:asciiTheme="minorAscii" w:hAnsiTheme="minorAscii" w:eastAsiaTheme="minorAscii" w:cstheme="minorAscii"/>
          <w:b w:val="0"/>
          <w:bCs w:val="0"/>
          <w:color w:val="auto"/>
          <w:sz w:val="24"/>
          <w:szCs w:val="24"/>
        </w:rPr>
        <w:t xml:space="preserve"> (</w:t>
      </w:r>
      <w:r w:rsidRPr="3EE2E943" w:rsidR="672D48EC">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Egeria </w:t>
      </w:r>
      <w:r w:rsidRPr="3EE2E943" w:rsidR="672D48EC">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densa</w:t>
      </w:r>
      <w:r w:rsidRPr="3EE2E943" w:rsidR="672D48E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3EE2E943" w:rsidRDefault="4992EA9E" w14:paraId="3716A70E" w14:textId="3393FA27">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lang w:val="en-CA"/>
        </w:rPr>
      </w:pPr>
      <w:r w:rsidRPr="4D277583" w:rsidR="43BA1FCF">
        <w:rPr>
          <w:rFonts w:ascii="Calibri" w:hAnsi="Calibri" w:eastAsia="Calibri" w:cs="Calibri" w:asciiTheme="minorAscii" w:hAnsiTheme="minorAscii" w:eastAsiaTheme="minorAscii" w:cstheme="minorAscii"/>
          <w:noProof w:val="0"/>
          <w:color w:val="auto"/>
          <w:sz w:val="24"/>
          <w:szCs w:val="24"/>
          <w:lang w:val="en-CA"/>
        </w:rPr>
        <w:t xml:space="preserve">Nerprun cathartique et </w:t>
      </w:r>
      <w:r w:rsidRPr="4D277583" w:rsidR="43BA1FC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nerprun bourdaine</w:t>
      </w:r>
      <w:r w:rsidRPr="4D277583" w:rsidR="7104536D">
        <w:rPr>
          <w:rFonts w:ascii="Calibri" w:hAnsi="Calibri" w:eastAsia="Calibri" w:cs="Calibri" w:asciiTheme="minorAscii" w:hAnsiTheme="minorAscii" w:eastAsiaTheme="minorAscii" w:cstheme="minorAscii"/>
          <w:b w:val="0"/>
          <w:bCs w:val="0"/>
          <w:color w:val="auto"/>
          <w:sz w:val="24"/>
          <w:szCs w:val="24"/>
          <w:lang w:val="en-CA"/>
        </w:rPr>
        <w:t xml:space="preserve"> (</w:t>
      </w:r>
      <w:r w:rsidRPr="4D277583" w:rsidR="7104536D">
        <w:rPr>
          <w:rFonts w:ascii="Calibri" w:hAnsi="Calibri" w:eastAsia="Calibri" w:cs="Calibri" w:asciiTheme="minorAscii" w:hAnsiTheme="minorAscii" w:eastAsiaTheme="minorAscii" w:cstheme="minorAscii"/>
          <w:b w:val="0"/>
          <w:bCs w:val="0"/>
          <w:i w:val="1"/>
          <w:iCs w:val="1"/>
          <w:color w:val="auto"/>
          <w:sz w:val="24"/>
          <w:szCs w:val="24"/>
          <w:lang w:val="en-CA"/>
        </w:rPr>
        <w:t xml:space="preserve">Rhamnus </w:t>
      </w:r>
      <w:r w:rsidRPr="4D277583" w:rsidR="7104536D">
        <w:rPr>
          <w:rFonts w:ascii="Calibri" w:hAnsi="Calibri" w:eastAsia="Calibri" w:cs="Calibri" w:asciiTheme="minorAscii" w:hAnsiTheme="minorAscii" w:eastAsiaTheme="minorAscii" w:cstheme="minorAscii"/>
          <w:b w:val="0"/>
          <w:bCs w:val="0"/>
          <w:i w:val="1"/>
          <w:iCs w:val="1"/>
          <w:color w:val="auto"/>
          <w:sz w:val="24"/>
          <w:szCs w:val="24"/>
          <w:lang w:val="en-CA"/>
        </w:rPr>
        <w:t>cathartica</w:t>
      </w:r>
      <w:r w:rsidRPr="4D277583" w:rsidR="7104536D">
        <w:rPr>
          <w:rFonts w:ascii="Calibri" w:hAnsi="Calibri" w:eastAsia="Calibri" w:cs="Calibri" w:asciiTheme="minorAscii" w:hAnsiTheme="minorAscii" w:eastAsiaTheme="minorAscii" w:cstheme="minorAscii"/>
          <w:b w:val="0"/>
          <w:bCs w:val="0"/>
          <w:color w:val="auto"/>
          <w:sz w:val="24"/>
          <w:szCs w:val="24"/>
          <w:lang w:val="en-CA"/>
        </w:rPr>
        <w:t xml:space="preserve">; </w:t>
      </w:r>
      <w:r w:rsidRPr="4D277583" w:rsidR="2585E982">
        <w:rPr>
          <w:rFonts w:ascii="Calibri" w:hAnsi="Calibri" w:eastAsia="Calibri" w:cs="Calibri" w:asciiTheme="minorAscii" w:hAnsiTheme="minorAscii" w:eastAsiaTheme="minorAscii" w:cstheme="minorAscii"/>
          <w:b w:val="0"/>
          <w:bCs w:val="0"/>
          <w:i w:val="1"/>
          <w:iCs w:val="1"/>
          <w:color w:val="auto"/>
          <w:sz w:val="24"/>
          <w:szCs w:val="24"/>
          <w:lang w:val="en-CA"/>
        </w:rPr>
        <w:t>Frangula</w:t>
      </w:r>
      <w:r w:rsidRPr="4D277583" w:rsidR="2585E982">
        <w:rPr>
          <w:rFonts w:ascii="Calibri" w:hAnsi="Calibri" w:eastAsia="Calibri" w:cs="Calibri" w:asciiTheme="minorAscii" w:hAnsiTheme="minorAscii" w:eastAsiaTheme="minorAscii" w:cstheme="minorAscii"/>
          <w:b w:val="0"/>
          <w:bCs w:val="0"/>
          <w:i w:val="1"/>
          <w:iCs w:val="1"/>
          <w:color w:val="auto"/>
          <w:sz w:val="24"/>
          <w:szCs w:val="24"/>
          <w:lang w:val="en-CA"/>
        </w:rPr>
        <w:t xml:space="preserve"> </w:t>
      </w:r>
      <w:r w:rsidRPr="4D277583" w:rsidR="2585E982">
        <w:rPr>
          <w:rFonts w:ascii="Calibri" w:hAnsi="Calibri" w:eastAsia="Calibri" w:cs="Calibri" w:asciiTheme="minorAscii" w:hAnsiTheme="minorAscii" w:eastAsiaTheme="minorAscii" w:cstheme="minorAscii"/>
          <w:b w:val="0"/>
          <w:bCs w:val="0"/>
          <w:i w:val="1"/>
          <w:iCs w:val="1"/>
          <w:color w:val="auto"/>
          <w:sz w:val="24"/>
          <w:szCs w:val="24"/>
          <w:lang w:val="en-CA"/>
        </w:rPr>
        <w:t>alnus</w:t>
      </w:r>
      <w:r w:rsidRPr="4D277583" w:rsidR="2585E982">
        <w:rPr>
          <w:rFonts w:ascii="Calibri" w:hAnsi="Calibri" w:eastAsia="Calibri" w:cs="Calibri" w:asciiTheme="minorAscii" w:hAnsiTheme="minorAscii" w:eastAsiaTheme="minorAscii" w:cstheme="minorAscii"/>
          <w:b w:val="0"/>
          <w:bCs w:val="0"/>
          <w:color w:val="auto"/>
          <w:sz w:val="24"/>
          <w:szCs w:val="24"/>
          <w:lang w:val="en-CA"/>
        </w:rPr>
        <w:t>)</w:t>
      </w:r>
    </w:p>
    <w:p w:rsidRPr="00A17761" w:rsidR="00571559" w:rsidP="3EE2E943" w:rsidRDefault="4992EA9E" w14:paraId="5AEE19AE" w14:textId="71E64D5D">
      <w:pPr>
        <w:pStyle w:val="ListParagraph"/>
        <w:numPr>
          <w:ilvl w:val="1"/>
          <w:numId w:val="7"/>
        </w:numPr>
        <w:suppressLineNumbers w:val="0"/>
        <w:bidi w:val="0"/>
        <w:spacing w:before="0" w:beforeAutospacing="off" w:after="0" w:afterAutospacing="off" w:line="259" w:lineRule="auto"/>
        <w:ind w:left="1440" w:right="0" w:hanging="360"/>
        <w:jc w:val="left"/>
        <w:rPr>
          <w:rFonts w:ascii="Calibri" w:hAnsi="Calibri" w:eastAsia="Calibri" w:cs="Calibri" w:asciiTheme="minorAscii" w:hAnsiTheme="minorAscii" w:eastAsiaTheme="minorAscii" w:cstheme="minorAscii"/>
          <w:b w:val="0"/>
          <w:bCs w:val="0"/>
          <w:color w:val="auto"/>
          <w:sz w:val="24"/>
          <w:szCs w:val="24"/>
        </w:rPr>
      </w:pPr>
      <w:r w:rsidRPr="3EE2E943" w:rsidR="1417F4E6">
        <w:rPr>
          <w:rFonts w:ascii="Calibri" w:hAnsi="Calibri" w:eastAsia="Calibri" w:cs="Calibri" w:asciiTheme="minorAscii" w:hAnsiTheme="minorAscii" w:eastAsiaTheme="minorAscii" w:cstheme="minorAscii"/>
          <w:b w:val="0"/>
          <w:bCs w:val="0"/>
          <w:color w:val="auto"/>
          <w:sz w:val="24"/>
          <w:szCs w:val="24"/>
        </w:rPr>
        <w:t>Chardon des champs</w:t>
      </w:r>
      <w:r w:rsidRPr="3EE2E943" w:rsidR="7104536D">
        <w:rPr>
          <w:rFonts w:ascii="Calibri" w:hAnsi="Calibri" w:eastAsia="Calibri" w:cs="Calibri" w:asciiTheme="minorAscii" w:hAnsiTheme="minorAscii" w:eastAsiaTheme="minorAscii" w:cstheme="minorAscii"/>
          <w:b w:val="0"/>
          <w:bCs w:val="0"/>
          <w:color w:val="auto"/>
          <w:sz w:val="24"/>
          <w:szCs w:val="24"/>
        </w:rPr>
        <w:t xml:space="preserve"> (</w:t>
      </w:r>
      <w:r w:rsidRPr="3EE2E943" w:rsidR="7104536D">
        <w:rPr>
          <w:rFonts w:ascii="Calibri" w:hAnsi="Calibri" w:eastAsia="Calibri" w:cs="Calibri" w:asciiTheme="minorAscii" w:hAnsiTheme="minorAscii" w:eastAsiaTheme="minorAscii" w:cstheme="minorAscii"/>
          <w:b w:val="0"/>
          <w:bCs w:val="0"/>
          <w:i w:val="1"/>
          <w:iCs w:val="1"/>
          <w:color w:val="auto"/>
          <w:sz w:val="24"/>
          <w:szCs w:val="24"/>
        </w:rPr>
        <w:t xml:space="preserve">Cirsium </w:t>
      </w:r>
      <w:r w:rsidRPr="3EE2E943" w:rsidR="7104536D">
        <w:rPr>
          <w:rFonts w:ascii="Calibri" w:hAnsi="Calibri" w:eastAsia="Calibri" w:cs="Calibri" w:asciiTheme="minorAscii" w:hAnsiTheme="minorAscii" w:eastAsiaTheme="minorAscii" w:cstheme="minorAscii"/>
          <w:b w:val="0"/>
          <w:bCs w:val="0"/>
          <w:i w:val="1"/>
          <w:iCs w:val="1"/>
          <w:color w:val="auto"/>
          <w:sz w:val="24"/>
          <w:szCs w:val="24"/>
        </w:rPr>
        <w:t>arvense</w:t>
      </w:r>
      <w:r w:rsidRPr="3EE2E943" w:rsidR="7104536D">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63E111FF" w14:paraId="5C9D6DDF" w14:textId="22D3CC22">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78E20E5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Petite Bardane</w:t>
      </w:r>
      <w:r w:rsidRPr="3EE2E943" w:rsidR="185D7C6C">
        <w:rPr>
          <w:rFonts w:ascii="Calibri" w:hAnsi="Calibri" w:eastAsia="Calibri" w:cs="Calibri" w:asciiTheme="minorAscii" w:hAnsiTheme="minorAscii" w:eastAsiaTheme="minorAscii" w:cstheme="minorAscii"/>
          <w:b w:val="0"/>
          <w:bCs w:val="0"/>
          <w:color w:val="auto"/>
          <w:sz w:val="24"/>
          <w:szCs w:val="24"/>
        </w:rPr>
        <w:t xml:space="preserve">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Arctium minus</w:t>
      </w:r>
      <w:r w:rsidRPr="3EE2E943" w:rsidR="185D7C6C">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63E111FF" w14:paraId="42DB4E38" w14:textId="2EA2F57E">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1437F1D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Crupine commune</w:t>
      </w:r>
      <w:r w:rsidRPr="3EE2E943" w:rsidR="185D7C6C">
        <w:rPr>
          <w:rFonts w:ascii="Calibri" w:hAnsi="Calibri" w:eastAsia="Calibri" w:cs="Calibri" w:asciiTheme="minorAscii" w:hAnsiTheme="minorAscii" w:eastAsiaTheme="minorAscii" w:cstheme="minorAscii"/>
          <w:b w:val="0"/>
          <w:bCs w:val="0"/>
          <w:color w:val="auto"/>
          <w:sz w:val="24"/>
          <w:szCs w:val="24"/>
        </w:rPr>
        <w:t xml:space="preserve">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Crupina</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 xml:space="preserve"> vulgaris</w:t>
      </w:r>
      <w:r w:rsidRPr="3EE2E943" w:rsidR="185D7C6C">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63E111FF" w14:paraId="74F3A939" w14:textId="025A84C3">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4BBE4D0E">
        <w:rPr>
          <w:rFonts w:ascii="Calibri" w:hAnsi="Calibri" w:eastAsia="Calibri" w:cs="Calibri" w:asciiTheme="minorAscii" w:hAnsiTheme="minorAscii" w:eastAsiaTheme="minorAscii" w:cstheme="minorAscii"/>
          <w:b w:val="0"/>
          <w:bCs w:val="0"/>
          <w:color w:val="auto"/>
          <w:sz w:val="24"/>
          <w:szCs w:val="24"/>
        </w:rPr>
        <w:t>Tanaisie commune</w:t>
      </w:r>
      <w:r w:rsidRPr="3EE2E943" w:rsidR="185D7C6C">
        <w:rPr>
          <w:rFonts w:ascii="Calibri" w:hAnsi="Calibri" w:eastAsia="Calibri" w:cs="Calibri" w:asciiTheme="minorAscii" w:hAnsiTheme="minorAscii" w:eastAsiaTheme="minorAscii" w:cstheme="minorAscii"/>
          <w:b w:val="0"/>
          <w:bCs w:val="0"/>
          <w:color w:val="auto"/>
          <w:sz w:val="24"/>
          <w:szCs w:val="24"/>
        </w:rPr>
        <w:t xml:space="preserve">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Tanacetum vulgare</w:t>
      </w:r>
      <w:r w:rsidRPr="3EE2E943" w:rsidR="185D7C6C">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63E111FF" w14:paraId="4E348280" w14:textId="3E7F516E">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lang w:val="en-CA"/>
        </w:rPr>
      </w:pPr>
      <w:r w:rsidRPr="3EE2E943" w:rsidR="1D8B78E4">
        <w:rPr>
          <w:rFonts w:ascii="Calibri" w:hAnsi="Calibri" w:eastAsia="Calibri" w:cs="Calibri" w:asciiTheme="minorAscii" w:hAnsiTheme="minorAscii" w:eastAsiaTheme="minorAscii" w:cstheme="minorAscii"/>
          <w:b w:val="0"/>
          <w:bCs w:val="0"/>
          <w:color w:val="auto"/>
          <w:sz w:val="24"/>
          <w:szCs w:val="24"/>
          <w:lang w:val="en-CA"/>
        </w:rPr>
        <w:t>Campanule fausse raiponce</w:t>
      </w:r>
      <w:r w:rsidRPr="3EE2E943" w:rsidR="185D7C6C">
        <w:rPr>
          <w:rFonts w:ascii="Calibri" w:hAnsi="Calibri" w:eastAsia="Calibri" w:cs="Calibri" w:asciiTheme="minorAscii" w:hAnsiTheme="minorAscii" w:eastAsiaTheme="minorAscii" w:cstheme="minorAscii"/>
          <w:b w:val="0"/>
          <w:bCs w:val="0"/>
          <w:color w:val="auto"/>
          <w:sz w:val="24"/>
          <w:szCs w:val="24"/>
          <w:lang w:val="en-CA"/>
        </w:rPr>
        <w:t xml:space="preserve">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lang w:val="en-CA"/>
        </w:rPr>
        <w:t xml:space="preserve">Campanula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lang w:val="en-CA"/>
        </w:rPr>
        <w:t>rapunculoides</w:t>
      </w:r>
      <w:r w:rsidRPr="3EE2E943" w:rsidR="185D7C6C">
        <w:rPr>
          <w:rFonts w:ascii="Calibri" w:hAnsi="Calibri" w:eastAsia="Calibri" w:cs="Calibri" w:asciiTheme="minorAscii" w:hAnsiTheme="minorAscii" w:eastAsiaTheme="minorAscii" w:cstheme="minorAscii"/>
          <w:b w:val="0"/>
          <w:bCs w:val="0"/>
          <w:color w:val="auto"/>
          <w:sz w:val="24"/>
          <w:szCs w:val="24"/>
          <w:lang w:val="en-CA"/>
        </w:rPr>
        <w:t>)</w:t>
      </w:r>
    </w:p>
    <w:p w:rsidR="63E111FF" w:rsidP="3EE2E943" w:rsidRDefault="63E111FF" w14:paraId="6526245E" w14:textId="508832EB">
      <w:pPr>
        <w:pStyle w:val="ListParagraph"/>
        <w:numPr>
          <w:ilvl w:val="1"/>
          <w:numId w:val="7"/>
        </w:numPr>
        <w:rPr>
          <w:rFonts w:ascii="Calibri" w:hAnsi="Calibri" w:eastAsia="Calibri" w:cs="Calibri" w:asciiTheme="minorAscii" w:hAnsiTheme="minorAscii" w:eastAsiaTheme="minorAscii" w:cstheme="minorAscii"/>
          <w:b w:val="0"/>
          <w:bCs w:val="0"/>
          <w:i w:val="0"/>
          <w:iCs w:val="0"/>
          <w:noProof w:val="0"/>
          <w:color w:val="auto"/>
          <w:sz w:val="24"/>
          <w:szCs w:val="24"/>
          <w:lang w:val="en-CA"/>
        </w:rPr>
      </w:pPr>
      <w:r w:rsidRPr="3EE2E943" w:rsidR="6646D5B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Dompte-venin de Russie</w:t>
      </w:r>
      <w:r w:rsidRPr="3EE2E943" w:rsidR="185D7C6C">
        <w:rPr>
          <w:rFonts w:ascii="Calibri" w:hAnsi="Calibri" w:eastAsia="Calibri" w:cs="Calibri" w:asciiTheme="minorAscii" w:hAnsiTheme="minorAscii" w:eastAsiaTheme="minorAscii" w:cstheme="minorAscii"/>
          <w:b w:val="0"/>
          <w:bCs w:val="0"/>
          <w:color w:val="auto"/>
          <w:sz w:val="24"/>
          <w:szCs w:val="24"/>
        </w:rPr>
        <w:t xml:space="preserve"> (</w:t>
      </w:r>
      <w:r w:rsidRPr="3EE2E943" w:rsidR="2585E982">
        <w:rPr>
          <w:rFonts w:ascii="Calibri" w:hAnsi="Calibri" w:eastAsia="Calibri" w:cs="Calibri" w:asciiTheme="minorAscii" w:hAnsiTheme="minorAscii" w:eastAsiaTheme="minorAscii" w:cstheme="minorAscii"/>
          <w:b w:val="0"/>
          <w:bCs w:val="0"/>
          <w:i w:val="1"/>
          <w:iCs w:val="1"/>
          <w:color w:val="auto"/>
          <w:sz w:val="24"/>
          <w:szCs w:val="24"/>
        </w:rPr>
        <w:t>Vin</w:t>
      </w:r>
      <w:r w:rsidRPr="3EE2E943" w:rsidR="2585E982">
        <w:rPr>
          <w:rFonts w:ascii="Calibri" w:hAnsi="Calibri" w:eastAsia="Calibri" w:cs="Calibri" w:asciiTheme="minorAscii" w:hAnsiTheme="minorAscii" w:eastAsiaTheme="minorAscii" w:cstheme="minorAscii"/>
          <w:b w:val="0"/>
          <w:bCs w:val="0"/>
          <w:i w:val="1"/>
          <w:iCs w:val="1"/>
          <w:color w:val="auto"/>
          <w:sz w:val="24"/>
          <w:szCs w:val="24"/>
        </w:rPr>
        <w:t>cetoxicum</w:t>
      </w:r>
      <w:r w:rsidRPr="3EE2E943" w:rsidR="2585E982">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EE2E943" w:rsidR="2585E982">
        <w:rPr>
          <w:rFonts w:ascii="Calibri" w:hAnsi="Calibri" w:eastAsia="Calibri" w:cs="Calibri" w:asciiTheme="minorAscii" w:hAnsiTheme="minorAscii" w:eastAsiaTheme="minorAscii" w:cstheme="minorAscii"/>
          <w:b w:val="0"/>
          <w:bCs w:val="0"/>
          <w:i w:val="1"/>
          <w:iCs w:val="1"/>
          <w:color w:val="auto"/>
          <w:sz w:val="24"/>
          <w:szCs w:val="24"/>
        </w:rPr>
        <w:t>rossicum</w:t>
      </w:r>
      <w:r w:rsidRPr="3EE2E943" w:rsidR="185D7C6C">
        <w:rPr>
          <w:rFonts w:ascii="Calibri" w:hAnsi="Calibri" w:eastAsia="Calibri" w:cs="Calibri" w:asciiTheme="minorAscii" w:hAnsiTheme="minorAscii" w:eastAsiaTheme="minorAscii" w:cstheme="minorAscii"/>
          <w:b w:val="0"/>
          <w:bCs w:val="0"/>
          <w:color w:val="auto"/>
          <w:sz w:val="24"/>
          <w:szCs w:val="24"/>
        </w:rPr>
        <w:t>)</w:t>
      </w:r>
    </w:p>
    <w:p w:rsidR="6DF5B060" w:rsidP="3EE2E943" w:rsidRDefault="6DF5B060" w14:paraId="4A0D1CE9" w14:textId="2F903054">
      <w:pPr>
        <w:pStyle w:val="ListParagraph"/>
        <w:numPr>
          <w:ilvl w:val="1"/>
          <w:numId w:val="7"/>
        </w:numPr>
        <w:rPr>
          <w:rFonts w:ascii="Calibri" w:hAnsi="Calibri" w:eastAsia="Calibri" w:cs="Calibri" w:asciiTheme="minorAscii" w:hAnsiTheme="minorAscii" w:eastAsiaTheme="minorAscii" w:cstheme="minorAscii"/>
          <w:b w:val="0"/>
          <w:bCs w:val="0"/>
          <w:i w:val="0"/>
          <w:iCs w:val="0"/>
          <w:noProof w:val="0"/>
          <w:color w:val="auto"/>
          <w:sz w:val="24"/>
          <w:szCs w:val="24"/>
          <w:lang w:val="en-CA"/>
        </w:rPr>
      </w:pPr>
      <w:r w:rsidRPr="3EE2E943" w:rsidR="2CE3C99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Lierre grimpant</w:t>
      </w:r>
      <w:r w:rsidRPr="3EE2E943" w:rsidR="1716543F">
        <w:rPr>
          <w:rFonts w:ascii="Calibri" w:hAnsi="Calibri" w:eastAsia="Calibri" w:cs="Calibri" w:asciiTheme="minorAscii" w:hAnsiTheme="minorAscii" w:eastAsiaTheme="minorAscii" w:cstheme="minorAscii"/>
          <w:b w:val="0"/>
          <w:bCs w:val="0"/>
          <w:i w:val="0"/>
          <w:iCs w:val="0"/>
          <w:noProof w:val="0"/>
          <w:color w:val="auto"/>
          <w:sz w:val="24"/>
          <w:szCs w:val="24"/>
          <w:lang w:val="en-CA"/>
        </w:rPr>
        <w:t xml:space="preserve"> </w:t>
      </w:r>
      <w:r w:rsidRPr="3EE2E943" w:rsidR="1716543F">
        <w:rPr>
          <w:rFonts w:ascii="Calibri" w:hAnsi="Calibri" w:eastAsia="Calibri" w:cs="Calibri" w:asciiTheme="minorAscii" w:hAnsiTheme="minorAscii" w:eastAsiaTheme="minorAscii" w:cstheme="minorAscii"/>
          <w:b w:val="0"/>
          <w:bCs w:val="0"/>
          <w:i w:val="0"/>
          <w:iCs w:val="0"/>
          <w:noProof w:val="0"/>
          <w:color w:val="auto"/>
          <w:sz w:val="24"/>
          <w:szCs w:val="24"/>
          <w:lang w:val="en-CA"/>
        </w:rPr>
        <w:t>(</w:t>
      </w:r>
      <w:r w:rsidRPr="3EE2E943" w:rsidR="171654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Hedera helix</w:t>
      </w:r>
      <w:r w:rsidRPr="3EE2E943" w:rsidR="1716543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3EE2E943" w:rsidRDefault="63E111FF" w14:paraId="3D1001D6" w14:textId="58745514">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6741F1A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Myriophylle en épi</w:t>
      </w:r>
      <w:r w:rsidRPr="3EE2E943" w:rsidR="185D7C6C">
        <w:rPr>
          <w:rFonts w:ascii="Calibri" w:hAnsi="Calibri" w:eastAsia="Calibri" w:cs="Calibri" w:asciiTheme="minorAscii" w:hAnsiTheme="minorAscii" w:eastAsiaTheme="minorAscii" w:cstheme="minorAscii"/>
          <w:b w:val="0"/>
          <w:bCs w:val="0"/>
          <w:color w:val="auto"/>
          <w:sz w:val="24"/>
          <w:szCs w:val="24"/>
        </w:rPr>
        <w:t xml:space="preserve">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Myriophyllum</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 xml:space="preserve"> spicatum</w:t>
      </w:r>
      <w:r w:rsidRPr="3EE2E943" w:rsidR="185D7C6C">
        <w:rPr>
          <w:rFonts w:ascii="Calibri" w:hAnsi="Calibri" w:eastAsia="Calibri" w:cs="Calibri" w:asciiTheme="minorAscii" w:hAnsiTheme="minorAscii" w:eastAsiaTheme="minorAscii" w:cstheme="minorAscii"/>
          <w:b w:val="0"/>
          <w:bCs w:val="0"/>
          <w:color w:val="auto"/>
          <w:sz w:val="24"/>
          <w:szCs w:val="24"/>
        </w:rPr>
        <w:t>)</w:t>
      </w:r>
    </w:p>
    <w:p w:rsidRPr="00A17761" w:rsidR="001429F5" w:rsidP="3EE2E943" w:rsidRDefault="001429F5" w14:paraId="16DBE163" w14:textId="73887697">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20B7BB2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Hydrocharide grenouillette</w:t>
      </w:r>
      <w:r w:rsidRPr="3EE2E943" w:rsidR="20B7BB29">
        <w:rPr>
          <w:rFonts w:ascii="Calibri" w:hAnsi="Calibri" w:eastAsia="Calibri" w:cs="Calibri" w:asciiTheme="minorAscii" w:hAnsiTheme="minorAscii" w:eastAsiaTheme="minorAscii" w:cstheme="minorAscii"/>
          <w:b w:val="0"/>
          <w:bCs w:val="0"/>
          <w:noProof w:val="0"/>
          <w:color w:val="auto"/>
          <w:sz w:val="24"/>
          <w:szCs w:val="24"/>
          <w:lang w:val="en-CA"/>
        </w:rPr>
        <w:t xml:space="preserve"> </w:t>
      </w:r>
      <w:r w:rsidRPr="3EE2E943" w:rsidR="2585E982">
        <w:rPr>
          <w:rFonts w:ascii="Calibri" w:hAnsi="Calibri" w:eastAsia="Calibri" w:cs="Calibri" w:asciiTheme="minorAscii" w:hAnsiTheme="minorAscii" w:eastAsiaTheme="minorAscii" w:cstheme="minorAscii"/>
          <w:b w:val="0"/>
          <w:bCs w:val="0"/>
          <w:color w:val="auto"/>
          <w:sz w:val="24"/>
          <w:szCs w:val="24"/>
        </w:rPr>
        <w:t>(</w:t>
      </w:r>
      <w:r w:rsidRPr="3EE2E943" w:rsidR="2585E982">
        <w:rPr>
          <w:rFonts w:ascii="Calibri" w:hAnsi="Calibri" w:eastAsia="Calibri" w:cs="Calibri" w:asciiTheme="minorAscii" w:hAnsiTheme="minorAscii" w:eastAsiaTheme="minorAscii" w:cstheme="minorAscii"/>
          <w:b w:val="0"/>
          <w:bCs w:val="0"/>
          <w:i w:val="1"/>
          <w:iCs w:val="1"/>
          <w:color w:val="auto"/>
          <w:sz w:val="24"/>
          <w:szCs w:val="24"/>
        </w:rPr>
        <w:t>Hydrocharis</w:t>
      </w:r>
      <w:r w:rsidRPr="3EE2E943" w:rsidR="2585E982">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EE2E943" w:rsidR="2585E982">
        <w:rPr>
          <w:rFonts w:ascii="Calibri" w:hAnsi="Calibri" w:eastAsia="Calibri" w:cs="Calibri" w:asciiTheme="minorAscii" w:hAnsiTheme="minorAscii" w:eastAsiaTheme="minorAscii" w:cstheme="minorAscii"/>
          <w:b w:val="0"/>
          <w:bCs w:val="0"/>
          <w:i w:val="1"/>
          <w:iCs w:val="1"/>
          <w:color w:val="auto"/>
          <w:sz w:val="24"/>
          <w:szCs w:val="24"/>
        </w:rPr>
        <w:t>morsus-ranae</w:t>
      </w:r>
      <w:r w:rsidRPr="3EE2E943" w:rsidR="2585E982">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63E111FF" w14:paraId="21AC677B" w14:textId="07FE1E3B">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1C78A01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Châtaigne d'eau</w:t>
      </w:r>
      <w:r w:rsidRPr="3EE2E943" w:rsidR="185D7C6C">
        <w:rPr>
          <w:rFonts w:ascii="Calibri" w:hAnsi="Calibri" w:eastAsia="Calibri" w:cs="Calibri" w:asciiTheme="minorAscii" w:hAnsiTheme="minorAscii" w:eastAsiaTheme="minorAscii" w:cstheme="minorAscii"/>
          <w:b w:val="0"/>
          <w:bCs w:val="0"/>
          <w:color w:val="auto"/>
          <w:sz w:val="24"/>
          <w:szCs w:val="24"/>
        </w:rPr>
        <w:t xml:space="preserve">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 xml:space="preserve">Trapa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natans</w:t>
      </w:r>
      <w:r w:rsidRPr="3EE2E943" w:rsidR="185D7C6C">
        <w:rPr>
          <w:rFonts w:ascii="Calibri" w:hAnsi="Calibri" w:eastAsia="Calibri" w:cs="Calibri" w:asciiTheme="minorAscii" w:hAnsiTheme="minorAscii" w:eastAsiaTheme="minorAscii" w:cstheme="minorAscii"/>
          <w:b w:val="0"/>
          <w:bCs w:val="0"/>
          <w:color w:val="auto"/>
          <w:sz w:val="24"/>
          <w:szCs w:val="24"/>
        </w:rPr>
        <w:t>)</w:t>
      </w:r>
    </w:p>
    <w:p w:rsidR="59FAEB8A" w:rsidP="050BD584" w:rsidRDefault="59FAEB8A" w14:paraId="56705FF9" w14:textId="6E2E1527">
      <w:pPr>
        <w:pStyle w:val="ListParagraph"/>
        <w:numPr>
          <w:ilvl w:val="1"/>
          <w:numId w:val="7"/>
        </w:numPr>
        <w:rPr>
          <w:rFonts w:eastAsia="" w:eastAsiaTheme="minorEastAsia"/>
        </w:rPr>
      </w:pPr>
      <w:r w:rsidRPr="3EE2E943" w:rsidR="4D5BFEDA">
        <w:rPr>
          <w:rFonts w:ascii="Calibri" w:hAnsi="Calibri" w:eastAsia="Calibri" w:cs="Calibri"/>
          <w:b w:val="0"/>
          <w:bCs w:val="0"/>
          <w:i w:val="0"/>
          <w:iCs w:val="0"/>
          <w:caps w:val="0"/>
          <w:smallCaps w:val="0"/>
          <w:noProof w:val="0"/>
          <w:color w:val="000000" w:themeColor="text1" w:themeTint="FF" w:themeShade="FF"/>
          <w:sz w:val="24"/>
          <w:szCs w:val="24"/>
          <w:lang w:val="en-CA"/>
        </w:rPr>
        <w:t>Cabomba</w:t>
      </w:r>
      <w:r w:rsidRPr="3EE2E943" w:rsidR="70188821">
        <w:rPr>
          <w:rFonts w:eastAsia="" w:eastAsiaTheme="minorEastAsia"/>
        </w:rPr>
        <w:t xml:space="preserve"> </w:t>
      </w:r>
      <w:r w:rsidRPr="3EE2E943" w:rsidR="70188821">
        <w:rPr>
          <w:rFonts w:ascii="Calibri" w:hAnsi="Calibri" w:eastAsia="Calibri" w:cs="Calibri" w:asciiTheme="minorAscii" w:hAnsiTheme="minorAscii" w:eastAsiaTheme="minorAscii" w:cstheme="minorAscii"/>
          <w:b w:val="0"/>
          <w:bCs w:val="0"/>
          <w:i w:val="0"/>
          <w:iCs w:val="0"/>
          <w:color w:val="auto"/>
          <w:sz w:val="24"/>
          <w:szCs w:val="24"/>
        </w:rPr>
        <w:t>(</w:t>
      </w:r>
      <w:r w:rsidRPr="3EE2E943" w:rsidR="70188821">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Cabomba</w:t>
      </w:r>
      <w:r w:rsidRPr="3EE2E943" w:rsidR="7018882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3EE2E943" w:rsidRDefault="63E111FF" w14:paraId="5B85AD39" w14:textId="769575B3">
      <w:pPr>
        <w:pStyle w:val="Normal"/>
        <w:numPr>
          <w:ilvl w:val="1"/>
          <w:numId w:val="7"/>
        </w:numPr>
        <w:rPr>
          <w:rFonts w:eastAsia="" w:eastAsiaTheme="minorEastAsia"/>
          <w:lang w:val="en-CA"/>
        </w:rPr>
      </w:pPr>
      <w:r w:rsidRPr="3EE2E943" w:rsidR="014B2F4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Butome en ombelle ou jonc fleuri</w:t>
      </w:r>
      <w:r w:rsidRPr="3EE2E943" w:rsidR="185D7C6C">
        <w:rPr>
          <w:rFonts w:ascii="Calibri" w:hAnsi="Calibri" w:eastAsia="Calibri" w:cs="Calibri" w:asciiTheme="minorAscii" w:hAnsiTheme="minorAscii" w:eastAsiaTheme="minorAscii" w:cstheme="minorAscii"/>
          <w:sz w:val="24"/>
          <w:szCs w:val="24"/>
          <w:lang w:val="en-CA"/>
        </w:rPr>
        <w:t xml:space="preserve"> </w:t>
      </w:r>
      <w:r w:rsidRPr="3EE2E943" w:rsidR="185D7C6C">
        <w:rPr>
          <w:lang w:val="en-CA"/>
        </w:rPr>
        <w:t>(</w:t>
      </w:r>
      <w:r w:rsidRPr="3EE2E943" w:rsidR="185D7C6C">
        <w:rPr>
          <w:i w:val="1"/>
          <w:iCs w:val="1"/>
          <w:lang w:val="en-CA"/>
        </w:rPr>
        <w:t>Butomus</w:t>
      </w:r>
      <w:r w:rsidRPr="3EE2E943" w:rsidR="185D7C6C">
        <w:rPr>
          <w:i w:val="1"/>
          <w:iCs w:val="1"/>
          <w:lang w:val="en-CA"/>
        </w:rPr>
        <w:t xml:space="preserve"> </w:t>
      </w:r>
      <w:r w:rsidRPr="3EE2E943" w:rsidR="185D7C6C">
        <w:rPr>
          <w:i w:val="1"/>
          <w:iCs w:val="1"/>
          <w:lang w:val="en-CA"/>
        </w:rPr>
        <w:t>umbellatus</w:t>
      </w:r>
      <w:r w:rsidRPr="3EE2E943" w:rsidR="185D7C6C">
        <w:rPr>
          <w:lang w:val="en-CA"/>
        </w:rPr>
        <w:t>)</w:t>
      </w:r>
    </w:p>
    <w:p w:rsidRPr="00A17761" w:rsidR="00571559" w:rsidP="050BD584" w:rsidRDefault="63E111FF" w14:paraId="6F797387" w14:textId="2490DB0E">
      <w:pPr>
        <w:pStyle w:val="ListParagraph"/>
        <w:numPr>
          <w:ilvl w:val="1"/>
          <w:numId w:val="7"/>
        </w:numPr>
        <w:rPr>
          <w:rFonts w:eastAsia="" w:eastAsiaTheme="minorEastAsia"/>
        </w:rPr>
      </w:pPr>
      <w:r w:rsidRPr="3EE2E943" w:rsidR="45A32F8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L'alliaire officinale</w:t>
      </w:r>
      <w:r w:rsidR="185D7C6C">
        <w:rPr/>
        <w:t xml:space="preserve"> (</w:t>
      </w:r>
      <w:r w:rsidRPr="3EE2E943" w:rsidR="185D7C6C">
        <w:rPr>
          <w:i w:val="1"/>
          <w:iCs w:val="1"/>
        </w:rPr>
        <w:t>Alliaria</w:t>
      </w:r>
      <w:r w:rsidRPr="3EE2E943" w:rsidR="185D7C6C">
        <w:rPr>
          <w:i w:val="1"/>
          <w:iCs w:val="1"/>
        </w:rPr>
        <w:t xml:space="preserve"> </w:t>
      </w:r>
      <w:r w:rsidRPr="3EE2E943" w:rsidR="185D7C6C">
        <w:rPr>
          <w:i w:val="1"/>
          <w:iCs w:val="1"/>
        </w:rPr>
        <w:t>petiolata</w:t>
      </w:r>
      <w:r w:rsidR="185D7C6C">
        <w:rPr/>
        <w:t>)</w:t>
      </w:r>
    </w:p>
    <w:p w:rsidR="63E111FF" w:rsidP="3EE2E943" w:rsidRDefault="63E111FF" w14:paraId="1AE9A3DC" w14:textId="5CB09FC1">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3EE2E943" w:rsidR="2887DBA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Berce du Caucase</w:t>
      </w:r>
      <w:r w:rsidRPr="3EE2E943" w:rsidR="185D7C6C">
        <w:rPr>
          <w:rFonts w:ascii="Calibri" w:hAnsi="Calibri" w:eastAsia="Calibri" w:cs="Calibri" w:asciiTheme="minorAscii" w:hAnsiTheme="minorAscii" w:eastAsiaTheme="minorAscii" w:cstheme="minorAscii"/>
          <w:b w:val="0"/>
          <w:bCs w:val="0"/>
          <w:color w:val="auto"/>
          <w:sz w:val="24"/>
          <w:szCs w:val="24"/>
        </w:rPr>
        <w:t xml:space="preserve">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 xml:space="preserve">Heracleum </w:t>
      </w:r>
      <w:r w:rsidRPr="3EE2E943" w:rsidR="185D7C6C">
        <w:rPr>
          <w:rFonts w:ascii="Calibri" w:hAnsi="Calibri" w:eastAsia="Calibri" w:cs="Calibri" w:asciiTheme="minorAscii" w:hAnsiTheme="minorAscii" w:eastAsiaTheme="minorAscii" w:cstheme="minorAscii"/>
          <w:b w:val="0"/>
          <w:bCs w:val="0"/>
          <w:i w:val="1"/>
          <w:iCs w:val="1"/>
          <w:color w:val="auto"/>
          <w:sz w:val="24"/>
          <w:szCs w:val="24"/>
        </w:rPr>
        <w:t>mantegazzianum</w:t>
      </w:r>
      <w:r w:rsidRPr="3EE2E943" w:rsidR="185D7C6C">
        <w:rPr>
          <w:rFonts w:ascii="Calibri" w:hAnsi="Calibri" w:eastAsia="Calibri" w:cs="Calibri" w:asciiTheme="minorAscii" w:hAnsiTheme="minorAscii" w:eastAsiaTheme="minorAscii" w:cstheme="minorAscii"/>
          <w:b w:val="0"/>
          <w:bCs w:val="0"/>
          <w:color w:val="auto"/>
          <w:sz w:val="24"/>
          <w:szCs w:val="24"/>
        </w:rPr>
        <w:t>)</w:t>
      </w:r>
    </w:p>
    <w:p w:rsidR="43B80273" w:rsidP="3EE2E943" w:rsidRDefault="43B80273" w14:paraId="2F0B9D7F" w14:textId="4E319306">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3EE2E943" w:rsidR="2AEDE07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Égopode podagraire</w:t>
      </w:r>
      <w:r w:rsidRPr="3EE2E943" w:rsidR="237935A3">
        <w:rPr>
          <w:rFonts w:ascii="Calibri" w:hAnsi="Calibri" w:eastAsia="Calibri" w:cs="Calibri" w:asciiTheme="minorAscii" w:hAnsiTheme="minorAscii" w:eastAsiaTheme="minorAscii" w:cstheme="minorAscii"/>
          <w:b w:val="0"/>
          <w:bCs w:val="0"/>
          <w:i w:val="0"/>
          <w:iCs w:val="0"/>
          <w:noProof w:val="0"/>
          <w:color w:val="auto"/>
          <w:sz w:val="24"/>
          <w:szCs w:val="24"/>
          <w:lang w:val="en-CA"/>
        </w:rPr>
        <w:t xml:space="preserve"> </w:t>
      </w:r>
      <w:r w:rsidRPr="3EE2E943" w:rsidR="237935A3">
        <w:rPr>
          <w:rFonts w:ascii="Calibri" w:hAnsi="Calibri" w:eastAsia="Calibri" w:cs="Calibri" w:asciiTheme="minorAscii" w:hAnsiTheme="minorAscii" w:eastAsiaTheme="minorAscii" w:cstheme="minorAscii"/>
          <w:b w:val="0"/>
          <w:bCs w:val="0"/>
          <w:i w:val="0"/>
          <w:iCs w:val="0"/>
          <w:noProof w:val="0"/>
          <w:color w:val="auto"/>
          <w:sz w:val="24"/>
          <w:szCs w:val="24"/>
          <w:lang w:val="en-CA"/>
        </w:rPr>
        <w:t>(</w:t>
      </w:r>
      <w:r w:rsidRPr="3EE2E943" w:rsidR="237935A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Aegopodium </w:t>
      </w:r>
      <w:r w:rsidRPr="3EE2E943" w:rsidR="237935A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podagraria</w:t>
      </w:r>
      <w:r w:rsidRPr="3EE2E943" w:rsidR="237935A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3EE2E943" w:rsidRDefault="1E055665" w14:paraId="6483C94F" w14:textId="1CC3049A">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724FC4B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Impatiente glanduleuse</w:t>
      </w:r>
      <w:r w:rsidRPr="3EE2E943" w:rsidR="03E10953">
        <w:rPr>
          <w:rFonts w:ascii="Calibri" w:hAnsi="Calibri" w:eastAsia="Calibri" w:cs="Calibri" w:asciiTheme="minorAscii" w:hAnsiTheme="minorAscii" w:eastAsiaTheme="minorAscii" w:cstheme="minorAscii"/>
          <w:b w:val="0"/>
          <w:bCs w:val="0"/>
          <w:color w:val="auto"/>
          <w:sz w:val="24"/>
          <w:szCs w:val="24"/>
        </w:rPr>
        <w:t xml:space="preserve"> (</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 xml:space="preserve">Impatiens </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glandulifera</w:t>
      </w:r>
      <w:r w:rsidRPr="3EE2E943" w:rsidR="03E10953">
        <w:rPr>
          <w:rFonts w:ascii="Calibri" w:hAnsi="Calibri" w:eastAsia="Calibri" w:cs="Calibri" w:asciiTheme="minorAscii" w:hAnsiTheme="minorAscii" w:eastAsiaTheme="minorAscii" w:cstheme="minorAscii"/>
          <w:b w:val="0"/>
          <w:bCs w:val="0"/>
          <w:color w:val="auto"/>
          <w:sz w:val="24"/>
          <w:szCs w:val="24"/>
        </w:rPr>
        <w:t>)</w:t>
      </w:r>
    </w:p>
    <w:p w:rsidR="7C48ACFD" w:rsidP="3EE2E943" w:rsidRDefault="7C48ACFD" w14:paraId="113E663A" w14:textId="03D8C269">
      <w:pPr>
        <w:pStyle w:val="ListParagraph"/>
        <w:numPr>
          <w:ilvl w:val="1"/>
          <w:numId w:val="7"/>
        </w:numPr>
        <w:rPr>
          <w:rFonts w:ascii="Calibri" w:hAnsi="Calibri" w:eastAsia="Calibri" w:cs="Calibri" w:asciiTheme="minorAscii" w:hAnsiTheme="minorAscii" w:eastAsiaTheme="minorAscii" w:cstheme="minorAscii"/>
          <w:b w:val="0"/>
          <w:bCs w:val="0"/>
          <w:noProof w:val="0"/>
          <w:color w:val="auto"/>
          <w:sz w:val="24"/>
          <w:szCs w:val="24"/>
          <w:lang w:val="fr-FR"/>
        </w:rPr>
      </w:pPr>
      <w:r w:rsidRPr="3EE2E943" w:rsidR="48FB84C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Hydrille verticillée</w:t>
      </w:r>
      <w:r w:rsidRPr="3EE2E943" w:rsidR="1DB12CE0">
        <w:rPr>
          <w:rFonts w:ascii="Calibri" w:hAnsi="Calibri" w:eastAsia="Calibri" w:cs="Calibri" w:asciiTheme="minorAscii" w:hAnsiTheme="minorAscii" w:eastAsiaTheme="minorAscii" w:cstheme="minorAscii"/>
          <w:b w:val="0"/>
          <w:bCs w:val="0"/>
          <w:color w:val="auto"/>
          <w:sz w:val="24"/>
          <w:szCs w:val="24"/>
        </w:rPr>
        <w:t xml:space="preserve"> (</w:t>
      </w:r>
      <w:r w:rsidRPr="3EE2E943" w:rsidR="1DB12CE0">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Hydrilla verticillata</w:t>
      </w:r>
      <w:r w:rsidRPr="3EE2E943" w:rsidR="1DB12CE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1DFF78CD" w:rsidP="3EE2E943" w:rsidRDefault="1DFF78CD" w14:paraId="11336C72" w14:textId="1C57D346">
      <w:pPr>
        <w:pStyle w:val="ListParagraph"/>
        <w:numPr>
          <w:ilvl w:val="1"/>
          <w:numId w:val="7"/>
        </w:numPr>
        <w:rPr>
          <w:rFonts w:ascii="Calibri" w:hAnsi="Calibri" w:eastAsia="Calibri" w:cs="Calibri" w:asciiTheme="minorAscii" w:hAnsiTheme="minorAscii" w:eastAsiaTheme="minorAscii" w:cstheme="minorAscii"/>
          <w:b w:val="0"/>
          <w:bCs w:val="0"/>
          <w:noProof w:val="0"/>
          <w:color w:val="auto"/>
          <w:sz w:val="24"/>
          <w:szCs w:val="24"/>
          <w:lang w:val="fr-FR"/>
        </w:rPr>
      </w:pPr>
      <w:r w:rsidRPr="3EE2E943" w:rsidR="42DB67D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Chèvrefeuilles</w:t>
      </w:r>
      <w:r w:rsidRPr="3EE2E943" w:rsidR="42DB67D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 envahissants</w:t>
      </w:r>
      <w:r w:rsidRPr="3EE2E943" w:rsidR="726A4AD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 (</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Lonicera</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xml:space="preserve"> </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tatarica</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L.</w:t>
      </w:r>
      <w:r w:rsidRPr="3EE2E943" w:rsidR="726A4AD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 </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Maackii</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xml:space="preserve">, L. </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morrowii</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L.</w:t>
      </w:r>
      <w:r w:rsidRPr="3EE2E943" w:rsidR="726A4AD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bella</w:t>
      </w:r>
      <w:r w:rsidRPr="3EE2E943" w:rsidR="726A4AD3">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w:t>
      </w:r>
    </w:p>
    <w:p w:rsidR="219DE0D7" w:rsidP="050BD584" w:rsidRDefault="219DE0D7" w14:paraId="64B3F6C0" w14:textId="42BC33CB">
      <w:pPr>
        <w:pStyle w:val="ListParagraph"/>
        <w:numPr>
          <w:ilvl w:val="1"/>
          <w:numId w:val="7"/>
        </w:numPr>
        <w:rPr>
          <w:noProof w:val="0"/>
          <w:lang w:val="en-CA"/>
        </w:rPr>
      </w:pPr>
      <w:r w:rsidRPr="3EE2E943" w:rsidR="02EDF6B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Herbe </w:t>
      </w:r>
      <w:r w:rsidRPr="3EE2E943" w:rsidR="02EDF6B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à échasses</w:t>
      </w:r>
      <w:r w:rsidRPr="3EE2E943" w:rsidR="02EDF6B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japonaise or Microstégie en osier</w:t>
      </w:r>
      <w:r w:rsidRPr="3EE2E943" w:rsidR="4CE7141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Pr="3EE2E943" w:rsidR="4CE7141C">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Microstegium</w:t>
      </w:r>
      <w:r w:rsidRPr="3EE2E943" w:rsidR="4CE7141C">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3EE2E943" w:rsidR="4CE7141C">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vimineum</w:t>
      </w:r>
      <w:r w:rsidRPr="3EE2E943" w:rsidR="4CE7141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1E055665" w:rsidP="3EE2E943" w:rsidRDefault="1E055665" w14:paraId="1568F1A5" w14:textId="54E1F768">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3EE2E943" w:rsidR="07893A07">
        <w:rPr>
          <w:noProof w:val="0"/>
          <w:lang w:val="en-CA"/>
        </w:rPr>
        <w:t>Renouées</w:t>
      </w:r>
      <w:r w:rsidR="03E10953">
        <w:rPr/>
        <w:t xml:space="preserve"> </w:t>
      </w:r>
      <w:r w:rsidR="595ED02A">
        <w:rPr/>
        <w:t>(</w:t>
      </w:r>
      <w:r w:rsidRPr="3EE2E943" w:rsidR="69C9BFF4">
        <w:rPr>
          <w:noProof w:val="0"/>
          <w:lang w:val="en-CA"/>
        </w:rPr>
        <w:t>bohème</w:t>
      </w:r>
      <w:r w:rsidR="595ED02A">
        <w:rPr/>
        <w:t xml:space="preserve">, </w:t>
      </w:r>
      <w:r w:rsidR="0F87E14D">
        <w:rPr/>
        <w:t>géante</w:t>
      </w:r>
      <w:r w:rsidR="595ED02A">
        <w:rPr/>
        <w:t xml:space="preserve">, </w:t>
      </w:r>
      <w:r w:rsidRPr="3EE2E943" w:rsidR="395C4A94">
        <w:rPr>
          <w:noProof w:val="0"/>
          <w:lang w:val="en-CA"/>
        </w:rPr>
        <w:t>à nombreux épis</w:t>
      </w:r>
      <w:r w:rsidR="595ED02A">
        <w:rPr/>
        <w:t xml:space="preserve">, </w:t>
      </w:r>
      <w:r w:rsidR="0FE48E01">
        <w:rPr/>
        <w:t>du Japon</w:t>
      </w:r>
      <w:r w:rsidR="595ED02A">
        <w:rPr/>
        <w:t xml:space="preserve">) </w:t>
      </w:r>
      <w:r w:rsidR="03E10953">
        <w:rPr/>
        <w:t>(</w:t>
      </w:r>
      <w:r w:rsidRPr="3EE2E943" w:rsidR="03E10953">
        <w:rPr>
          <w:i w:val="1"/>
          <w:iCs w:val="1"/>
        </w:rPr>
        <w:t>Reynoutria</w:t>
      </w:r>
      <w:r w:rsidRPr="3EE2E943" w:rsidR="03E10953">
        <w:rPr>
          <w:i w:val="1"/>
          <w:iCs w:val="1"/>
        </w:rPr>
        <w:t xml:space="preserve"> japonica</w:t>
      </w:r>
      <w:r w:rsidR="03E10953">
        <w:rPr/>
        <w:t>)</w:t>
      </w:r>
      <w:r w:rsidR="595ED02A">
        <w:rPr/>
        <w:t xml:space="preserve"> (</w:t>
      </w:r>
      <w:r w:rsidRPr="3EE2E943" w:rsidR="595ED02A">
        <w:rPr>
          <w:i w:val="1"/>
          <w:iCs w:val="1"/>
        </w:rPr>
        <w:t>Fallopia</w:t>
      </w:r>
      <w:r w:rsidR="595ED02A">
        <w:rPr/>
        <w:t xml:space="preserve"> sp.)</w:t>
      </w:r>
    </w:p>
    <w:p w:rsidR="61D8E469" w:rsidP="050BD584" w:rsidRDefault="61D8E469" w14:paraId="34BFFBF1" w14:textId="7775CD31">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050BD584" w:rsidR="61D8E469">
        <w:rPr>
          <w:rFonts w:ascii="Calibri" w:hAnsi="Calibri" w:eastAsia="Calibri" w:cs="Calibri" w:asciiTheme="minorAscii" w:hAnsiTheme="minorAscii" w:eastAsiaTheme="minorAscii" w:cstheme="minorAscii"/>
          <w:b w:val="0"/>
          <w:bCs w:val="0"/>
          <w:i w:val="0"/>
          <w:iCs w:val="0"/>
          <w:noProof w:val="0"/>
          <w:color w:val="auto"/>
          <w:sz w:val="24"/>
          <w:szCs w:val="24"/>
          <w:lang w:val="fr-FR"/>
        </w:rPr>
        <w:t>Kudzu (</w:t>
      </w:r>
      <w:r w:rsidRPr="050BD584" w:rsidR="61D8E469">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Pueraria</w:t>
      </w:r>
      <w:r w:rsidRPr="050BD584" w:rsidR="61D8E469">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xml:space="preserve"> montana</w:t>
      </w:r>
      <w:r w:rsidRPr="050BD584" w:rsidR="61D8E46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w:t>
      </w:r>
    </w:p>
    <w:p w:rsidR="1E055665" w:rsidP="3EE2E943" w:rsidRDefault="1E055665" w14:paraId="4F5E6828" w14:textId="17FA6828">
      <w:pPr>
        <w:pStyle w:val="ListParagraph"/>
        <w:numPr>
          <w:ilvl w:val="1"/>
          <w:numId w:val="7"/>
        </w:numPr>
        <w:rPr>
          <w:rFonts w:ascii="Calibri" w:hAnsi="Calibri" w:eastAsia="Calibri" w:cs="Calibri" w:asciiTheme="minorAscii" w:hAnsiTheme="minorAscii" w:eastAsiaTheme="minorAscii" w:cstheme="minorAscii"/>
          <w:b w:val="0"/>
          <w:bCs w:val="0"/>
          <w:i w:val="0"/>
          <w:iCs w:val="0"/>
          <w:noProof w:val="0"/>
          <w:color w:val="auto"/>
          <w:sz w:val="24"/>
          <w:szCs w:val="24"/>
          <w:lang w:val="en-CA"/>
        </w:rPr>
      </w:pPr>
      <w:r w:rsidRPr="3EE2E943" w:rsidR="35ADDDE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Euphorbe ésule</w:t>
      </w:r>
      <w:r w:rsidRPr="3EE2E943" w:rsidR="03E10953">
        <w:rPr>
          <w:rFonts w:ascii="Calibri" w:hAnsi="Calibri" w:eastAsia="Calibri" w:cs="Calibri" w:asciiTheme="minorAscii" w:hAnsiTheme="minorAscii" w:eastAsiaTheme="minorAscii" w:cstheme="minorAscii"/>
          <w:b w:val="0"/>
          <w:bCs w:val="0"/>
          <w:color w:val="auto"/>
          <w:sz w:val="24"/>
          <w:szCs w:val="24"/>
        </w:rPr>
        <w:t xml:space="preserve"> (</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 xml:space="preserve">Euphorbia </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esula</w:t>
      </w:r>
      <w:r w:rsidRPr="3EE2E943" w:rsidR="03E10953">
        <w:rPr>
          <w:rFonts w:ascii="Calibri" w:hAnsi="Calibri" w:eastAsia="Calibri" w:cs="Calibri" w:asciiTheme="minorAscii" w:hAnsiTheme="minorAscii" w:eastAsiaTheme="minorAscii" w:cstheme="minorAscii"/>
          <w:b w:val="0"/>
          <w:bCs w:val="0"/>
          <w:color w:val="auto"/>
          <w:sz w:val="24"/>
          <w:szCs w:val="24"/>
        </w:rPr>
        <w:t>)</w:t>
      </w:r>
    </w:p>
    <w:p w:rsidR="4F15E727" w:rsidP="3EE2E943" w:rsidRDefault="4F15E727" w14:paraId="0096F6D0" w14:textId="2A574444">
      <w:pPr>
        <w:pStyle w:val="ListParagraph"/>
        <w:numPr>
          <w:ilvl w:val="1"/>
          <w:numId w:val="7"/>
        </w:numPr>
        <w:suppressLineNumbers w:val="0"/>
        <w:bidi w:val="0"/>
        <w:spacing w:before="0" w:beforeAutospacing="off" w:after="0" w:afterAutospacing="off" w:line="259" w:lineRule="auto"/>
        <w:ind w:left="1440" w:right="0" w:hanging="360"/>
        <w:jc w:val="left"/>
        <w:rPr>
          <w:i w:val="0"/>
          <w:iCs w:val="0"/>
          <w:noProof w:val="0"/>
          <w:lang w:val="en-CA"/>
        </w:rPr>
      </w:pPr>
      <w:r w:rsidRPr="3EE2E943" w:rsidR="49B8196D">
        <w:rPr>
          <w:i w:val="0"/>
          <w:iCs w:val="0"/>
        </w:rPr>
        <w:t>Muguet</w:t>
      </w:r>
      <w:r w:rsidRPr="3EE2E943" w:rsidR="1BB57D78">
        <w:rPr>
          <w:i w:val="0"/>
          <w:iCs w:val="0"/>
        </w:rPr>
        <w:t xml:space="preserve"> (</w:t>
      </w:r>
      <w:r w:rsidRPr="3EE2E943" w:rsidR="1BB57D78">
        <w:rPr>
          <w:i w:val="1"/>
          <w:iCs w:val="1"/>
          <w:noProof w:val="0"/>
          <w:lang w:val="en-CA"/>
        </w:rPr>
        <w:t xml:space="preserve">Convallaria </w:t>
      </w:r>
      <w:r w:rsidRPr="3EE2E943" w:rsidR="1BB57D78">
        <w:rPr>
          <w:i w:val="1"/>
          <w:iCs w:val="1"/>
          <w:noProof w:val="0"/>
          <w:lang w:val="en-CA"/>
        </w:rPr>
        <w:t>majalis</w:t>
      </w:r>
      <w:r w:rsidRPr="3EE2E943" w:rsidR="1BB57D78">
        <w:rPr>
          <w:i w:val="0"/>
          <w:iCs w:val="0"/>
          <w:noProof w:val="0"/>
          <w:lang w:val="en-CA"/>
        </w:rPr>
        <w:t>)</w:t>
      </w:r>
    </w:p>
    <w:p w:rsidRPr="00A17761" w:rsidR="00E55EC2" w:rsidP="050BD584" w:rsidRDefault="00E55EC2" w14:paraId="10CCC834" w14:textId="40685E2D">
      <w:pPr>
        <w:pStyle w:val="ListParagraph"/>
        <w:numPr>
          <w:ilvl w:val="1"/>
          <w:numId w:val="7"/>
        </w:numPr>
        <w:rPr>
          <w:rFonts w:eastAsia="" w:eastAsiaTheme="minorEastAsia"/>
        </w:rPr>
      </w:pPr>
      <w:r w:rsidRPr="3EE2E943" w:rsidR="4BADF30C">
        <w:rPr>
          <w:noProof w:val="0"/>
          <w:lang w:val="en-CA"/>
        </w:rPr>
        <w:t>Érable de Norvège</w:t>
      </w:r>
      <w:r w:rsidR="079C2DA8">
        <w:rPr/>
        <w:t xml:space="preserve"> (</w:t>
      </w:r>
      <w:r w:rsidRPr="3EE2E943" w:rsidR="079C2DA8">
        <w:rPr>
          <w:i w:val="1"/>
          <w:iCs w:val="1"/>
        </w:rPr>
        <w:t xml:space="preserve">Acer </w:t>
      </w:r>
      <w:r w:rsidRPr="3EE2E943" w:rsidR="079C2DA8">
        <w:rPr>
          <w:i w:val="1"/>
          <w:iCs w:val="1"/>
        </w:rPr>
        <w:t>platanoides</w:t>
      </w:r>
      <w:r w:rsidR="079C2DA8">
        <w:rPr/>
        <w:t>)</w:t>
      </w:r>
    </w:p>
    <w:p w:rsidRPr="00A17761" w:rsidR="00571559" w:rsidP="1DFA2930" w:rsidRDefault="1E055665" w14:paraId="65EF7D1C" w14:textId="58F1914B">
      <w:pPr>
        <w:pStyle w:val="ListParagraph"/>
        <w:numPr>
          <w:ilvl w:val="1"/>
          <w:numId w:val="7"/>
        </w:numPr>
        <w:rPr>
          <w:rFonts w:eastAsia="" w:eastAsiaTheme="minorEastAsia"/>
        </w:rPr>
      </w:pPr>
      <w:r w:rsidRPr="3EE2E943" w:rsidR="53184FE9">
        <w:rPr>
          <w:noProof w:val="0"/>
          <w:lang w:val="en-CA"/>
        </w:rPr>
        <w:t xml:space="preserve">Célastre asiatique </w:t>
      </w:r>
      <w:r w:rsidR="03E10953">
        <w:rPr/>
        <w:t>(</w:t>
      </w:r>
      <w:r w:rsidRPr="3EE2E943" w:rsidR="03E10953">
        <w:rPr>
          <w:i w:val="1"/>
          <w:iCs w:val="1"/>
        </w:rPr>
        <w:t>Celastrus</w:t>
      </w:r>
      <w:r w:rsidRPr="3EE2E943" w:rsidR="03E10953">
        <w:rPr>
          <w:i w:val="1"/>
          <w:iCs w:val="1"/>
        </w:rPr>
        <w:t xml:space="preserve"> orbiculatus</w:t>
      </w:r>
      <w:r w:rsidR="03E10953">
        <w:rPr/>
        <w:t>)</w:t>
      </w:r>
    </w:p>
    <w:p w:rsidR="69E13D1A" w:rsidP="3EE2E943" w:rsidRDefault="69E13D1A" w14:paraId="74FC00CE" w14:textId="2725328C">
      <w:pPr>
        <w:pStyle w:val="ListParagraph"/>
        <w:numPr>
          <w:ilvl w:val="1"/>
          <w:numId w:val="7"/>
        </w:numPr>
        <w:suppressLineNumbers w:val="0"/>
        <w:bidi w:val="0"/>
        <w:spacing w:before="0" w:beforeAutospacing="off" w:after="0" w:afterAutospacing="off" w:line="259" w:lineRule="auto"/>
        <w:ind w:left="1440" w:right="0" w:hanging="360"/>
        <w:jc w:val="left"/>
        <w:rPr>
          <w:noProof w:val="0"/>
          <w:lang w:val="en-CA"/>
        </w:rPr>
      </w:pPr>
      <w:r w:rsidRPr="3EE2E943" w:rsidR="4B2296E1">
        <w:rPr>
          <w:rFonts w:eastAsia="" w:eastAsiaTheme="minorEastAsia"/>
        </w:rPr>
        <w:t>Elodée dense</w:t>
      </w:r>
      <w:r w:rsidRPr="3EE2E943" w:rsidR="5E7C154C">
        <w:rPr>
          <w:rFonts w:ascii="Calibri" w:hAnsi="Calibri" w:eastAsia="Calibri" w:cs="Calibri" w:asciiTheme="minorAscii" w:hAnsiTheme="minorAscii" w:eastAsiaTheme="minorAscii" w:cstheme="minorAscii"/>
          <w:i w:val="0"/>
          <w:iCs w:val="0"/>
        </w:rPr>
        <w:t xml:space="preserve"> (</w:t>
      </w:r>
      <w:r w:rsidRPr="3EE2E943" w:rsidR="5E7C154C">
        <w:rPr>
          <w:rFonts w:ascii="Calibri" w:hAnsi="Calibri" w:eastAsia="Calibri" w:cs="Calibri" w:asciiTheme="minorAscii" w:hAnsiTheme="minorAscii" w:eastAsiaTheme="minorAscii" w:cstheme="minorAscii"/>
          <w:b w:val="0"/>
          <w:bCs w:val="0"/>
          <w:i w:val="1"/>
          <w:iCs w:val="1"/>
          <w:caps w:val="0"/>
          <w:smallCaps w:val="0"/>
          <w:noProof w:val="0"/>
          <w:color w:val="1A1A1A"/>
          <w:sz w:val="24"/>
          <w:szCs w:val="24"/>
          <w:lang w:val="la"/>
        </w:rPr>
        <w:t>Lagarosiphon major</w:t>
      </w:r>
      <w:r w:rsidRPr="3EE2E943" w:rsidR="5E7C154C">
        <w:rPr>
          <w:rFonts w:ascii="Calibri" w:hAnsi="Calibri" w:eastAsia="Calibri" w:cs="Calibri" w:asciiTheme="minorAscii" w:hAnsiTheme="minorAscii" w:eastAsiaTheme="minorAscii" w:cstheme="minorAscii"/>
          <w:b w:val="0"/>
          <w:bCs w:val="0"/>
          <w:i w:val="0"/>
          <w:iCs w:val="0"/>
          <w:caps w:val="0"/>
          <w:smallCaps w:val="0"/>
          <w:noProof w:val="0"/>
          <w:color w:val="1A1A1A"/>
          <w:sz w:val="24"/>
          <w:szCs w:val="24"/>
          <w:lang w:val="la"/>
        </w:rPr>
        <w:t>)</w:t>
      </w:r>
    </w:p>
    <w:p w:rsidR="00E61273" w:rsidP="3EE2E943" w:rsidRDefault="00E61273" w14:paraId="37C4BCB0" w14:textId="1ED1C304">
      <w:pPr>
        <w:pStyle w:val="ListParagraph"/>
        <w:numPr>
          <w:ilvl w:val="1"/>
          <w:numId w:val="7"/>
        </w:numPr>
        <w:rPr>
          <w:rFonts w:ascii="Calibri" w:hAnsi="Calibri" w:eastAsia="Calibri" w:cs="Calibri" w:asciiTheme="minorAscii" w:hAnsiTheme="minorAscii" w:eastAsiaTheme="minorAscii" w:cstheme="minorAscii"/>
          <w:b w:val="0"/>
          <w:bCs w:val="0"/>
          <w:i w:val="0"/>
          <w:iCs w:val="0"/>
          <w:noProof w:val="0"/>
          <w:color w:val="auto"/>
          <w:sz w:val="24"/>
          <w:szCs w:val="24"/>
          <w:lang w:val="en-CA"/>
        </w:rPr>
      </w:pPr>
      <w:r w:rsidRPr="3EE2E943" w:rsidR="09D2B10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Myriophylle aquatique</w:t>
      </w:r>
      <w:r w:rsidRPr="3EE2E943" w:rsidR="0F5EFA29">
        <w:rPr>
          <w:rFonts w:ascii="Calibri" w:hAnsi="Calibri" w:eastAsia="Calibri" w:cs="Calibri" w:asciiTheme="minorAscii" w:hAnsiTheme="minorAscii" w:eastAsiaTheme="minorAscii" w:cstheme="minorAscii"/>
          <w:b w:val="0"/>
          <w:bCs w:val="0"/>
          <w:color w:val="auto"/>
          <w:sz w:val="24"/>
          <w:szCs w:val="24"/>
        </w:rPr>
        <w:t xml:space="preserve"> (</w:t>
      </w:r>
      <w:r w:rsidRPr="3EE2E943" w:rsidR="0F5EFA29">
        <w:rPr>
          <w:rFonts w:ascii="Calibri" w:hAnsi="Calibri" w:eastAsia="Calibri" w:cs="Calibri" w:asciiTheme="minorAscii" w:hAnsiTheme="minorAscii" w:eastAsiaTheme="minorAscii" w:cstheme="minorAscii"/>
          <w:b w:val="0"/>
          <w:bCs w:val="0"/>
          <w:i w:val="1"/>
          <w:iCs w:val="1"/>
          <w:color w:val="auto"/>
          <w:sz w:val="24"/>
          <w:szCs w:val="24"/>
        </w:rPr>
        <w:t>My</w:t>
      </w:r>
      <w:r w:rsidRPr="3EE2E943" w:rsidR="0F5EFA29">
        <w:rPr>
          <w:rFonts w:ascii="Calibri" w:hAnsi="Calibri" w:eastAsia="Calibri" w:cs="Calibri" w:asciiTheme="minorAscii" w:hAnsiTheme="minorAscii" w:eastAsiaTheme="minorAscii" w:cstheme="minorAscii"/>
          <w:b w:val="0"/>
          <w:bCs w:val="0"/>
          <w:i w:val="1"/>
          <w:iCs w:val="1"/>
          <w:color w:val="auto"/>
          <w:sz w:val="24"/>
          <w:szCs w:val="24"/>
        </w:rPr>
        <w:t>riophyllum</w:t>
      </w:r>
      <w:r w:rsidRPr="3EE2E943" w:rsidR="0F5EFA29">
        <w:rPr>
          <w:rFonts w:ascii="Calibri" w:hAnsi="Calibri" w:eastAsia="Calibri" w:cs="Calibri" w:asciiTheme="minorAscii" w:hAnsiTheme="minorAscii" w:eastAsiaTheme="minorAscii" w:cstheme="minorAscii"/>
          <w:b w:val="0"/>
          <w:bCs w:val="0"/>
          <w:i w:val="1"/>
          <w:iCs w:val="1"/>
          <w:color w:val="auto"/>
          <w:sz w:val="24"/>
          <w:szCs w:val="24"/>
        </w:rPr>
        <w:t xml:space="preserve"> a</w:t>
      </w:r>
      <w:r w:rsidRPr="3EE2E943" w:rsidR="0F5EFA29">
        <w:rPr>
          <w:rFonts w:ascii="Calibri" w:hAnsi="Calibri" w:eastAsia="Calibri" w:cs="Calibri" w:asciiTheme="minorAscii" w:hAnsiTheme="minorAscii" w:eastAsiaTheme="minorAscii" w:cstheme="minorAscii"/>
          <w:b w:val="0"/>
          <w:bCs w:val="0"/>
          <w:i w:val="1"/>
          <w:iCs w:val="1"/>
          <w:color w:val="auto"/>
          <w:sz w:val="24"/>
          <w:szCs w:val="24"/>
        </w:rPr>
        <w:t>quaticum</w:t>
      </w:r>
      <w:r w:rsidRPr="3EE2E943" w:rsidR="0F5EFA29">
        <w:rPr>
          <w:rFonts w:ascii="Calibri" w:hAnsi="Calibri" w:eastAsia="Calibri" w:cs="Calibri" w:asciiTheme="minorAscii" w:hAnsiTheme="minorAscii" w:eastAsiaTheme="minorAscii" w:cstheme="minorAscii"/>
          <w:b w:val="0"/>
          <w:bCs w:val="0"/>
          <w:color w:val="auto"/>
          <w:sz w:val="24"/>
          <w:szCs w:val="24"/>
        </w:rPr>
        <w:t>)</w:t>
      </w:r>
      <w:r w:rsidRPr="3EE2E943" w:rsidR="146EA33F">
        <w:rPr>
          <w:rFonts w:ascii="Calibri" w:hAnsi="Calibri" w:eastAsia="Calibri" w:cs="Calibri" w:asciiTheme="minorAscii" w:hAnsiTheme="minorAscii" w:eastAsiaTheme="minorAscii" w:cstheme="minorAscii"/>
          <w:b w:val="0"/>
          <w:bCs w:val="0"/>
          <w:color w:val="auto"/>
          <w:sz w:val="24"/>
          <w:szCs w:val="24"/>
        </w:rPr>
        <w:t xml:space="preserve"> </w:t>
      </w:r>
    </w:p>
    <w:p w:rsidR="3D8FD0B4" w:rsidP="3EE2E943" w:rsidRDefault="3D8FD0B4" w14:paraId="152B1BAE" w14:textId="2D6C8DA2">
      <w:pPr>
        <w:pStyle w:val="ListParagraph"/>
        <w:numPr>
          <w:ilvl w:val="1"/>
          <w:numId w:val="7"/>
        </w:numPr>
        <w:rPr>
          <w:i w:val="0"/>
          <w:iCs w:val="0"/>
          <w:noProof w:val="0"/>
          <w:lang w:val="en-CA"/>
        </w:rPr>
      </w:pPr>
      <w:r w:rsidRPr="3EE2E943" w:rsidR="146EA33F">
        <w:rPr>
          <w:i w:val="0"/>
          <w:iCs w:val="0"/>
          <w:noProof w:val="0"/>
          <w:lang w:val="en-CA"/>
        </w:rPr>
        <w:t>Pe</w:t>
      </w:r>
      <w:r w:rsidRPr="3EE2E943" w:rsidR="32619BF2">
        <w:rPr>
          <w:i w:val="0"/>
          <w:iCs w:val="0"/>
          <w:noProof w:val="0"/>
          <w:lang w:val="en-CA"/>
        </w:rPr>
        <w:t>tite et grande pervanche</w:t>
      </w:r>
      <w:r w:rsidRPr="3EE2E943" w:rsidR="146EA33F">
        <w:rPr>
          <w:i w:val="0"/>
          <w:iCs w:val="0"/>
          <w:noProof w:val="0"/>
          <w:lang w:val="en-CA"/>
        </w:rPr>
        <w:t xml:space="preserve"> (</w:t>
      </w:r>
      <w:r w:rsidRPr="3EE2E943" w:rsidR="146EA33F">
        <w:rPr>
          <w:i w:val="1"/>
          <w:iCs w:val="1"/>
          <w:noProof w:val="0"/>
          <w:lang w:val="en-CA"/>
        </w:rPr>
        <w:t>Vinca minor</w:t>
      </w:r>
      <w:r w:rsidRPr="3EE2E943" w:rsidR="146EA33F">
        <w:rPr>
          <w:i w:val="0"/>
          <w:iCs w:val="0"/>
          <w:noProof w:val="0"/>
          <w:lang w:val="en-CA"/>
        </w:rPr>
        <w:t xml:space="preserve"> and </w:t>
      </w:r>
      <w:r w:rsidRPr="3EE2E943" w:rsidR="146EA33F">
        <w:rPr>
          <w:i w:val="1"/>
          <w:iCs w:val="1"/>
          <w:noProof w:val="0"/>
          <w:lang w:val="en-CA"/>
        </w:rPr>
        <w:t>Vinca major</w:t>
      </w:r>
      <w:r w:rsidRPr="3EE2E943" w:rsidR="146EA33F">
        <w:rPr>
          <w:i w:val="0"/>
          <w:iCs w:val="0"/>
          <w:noProof w:val="0"/>
          <w:lang w:val="en-CA"/>
        </w:rPr>
        <w:t>)</w:t>
      </w:r>
    </w:p>
    <w:p w:rsidRPr="00A17761" w:rsidR="00571559" w:rsidP="050BD584" w:rsidRDefault="1E055665" w14:paraId="4079FE03" w14:textId="45353454">
      <w:pPr>
        <w:pStyle w:val="ListParagraph"/>
        <w:numPr>
          <w:ilvl w:val="1"/>
          <w:numId w:val="7"/>
        </w:numPr>
        <w:rPr>
          <w:rFonts w:eastAsia="" w:eastAsiaTheme="minorEastAsia"/>
          <w:lang w:val="fr-CA"/>
        </w:rPr>
      </w:pPr>
      <w:r w:rsidRPr="3EE2E943" w:rsidR="0C2FBB6B">
        <w:rPr>
          <w:lang w:val="fr-CA"/>
        </w:rPr>
        <w:t>Roseau commun</w:t>
      </w:r>
      <w:r w:rsidRPr="3EE2E943" w:rsidR="03E10953">
        <w:rPr>
          <w:lang w:val="fr-CA"/>
        </w:rPr>
        <w:t xml:space="preserve"> (</w:t>
      </w:r>
      <w:r w:rsidRPr="3EE2E943" w:rsidR="03E10953">
        <w:rPr>
          <w:i w:val="1"/>
          <w:iCs w:val="1"/>
          <w:lang w:val="fr-CA"/>
        </w:rPr>
        <w:t>Phragmites australis</w:t>
      </w:r>
      <w:r w:rsidRPr="3EE2E943" w:rsidR="03E10953">
        <w:rPr>
          <w:lang w:val="fr-CA"/>
        </w:rPr>
        <w:t>)</w:t>
      </w:r>
    </w:p>
    <w:p w:rsidRPr="00A17761" w:rsidR="00571559" w:rsidP="3EE2E943" w:rsidRDefault="6F752E17" w14:paraId="5291AA12" w14:textId="5D7E90DF">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0840798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Ciguë maculée</w:t>
      </w:r>
      <w:r w:rsidRPr="3EE2E943" w:rsidR="391224D1">
        <w:rPr>
          <w:rFonts w:ascii="Calibri" w:hAnsi="Calibri" w:eastAsia="Calibri" w:cs="Calibri" w:asciiTheme="minorAscii" w:hAnsiTheme="minorAscii" w:eastAsiaTheme="minorAscii" w:cstheme="minorAscii"/>
          <w:b w:val="0"/>
          <w:bCs w:val="0"/>
          <w:color w:val="auto"/>
          <w:sz w:val="24"/>
          <w:szCs w:val="24"/>
        </w:rPr>
        <w:t xml:space="preserve"> (</w:t>
      </w:r>
      <w:r w:rsidRPr="3EE2E943" w:rsidR="391224D1">
        <w:rPr>
          <w:rFonts w:ascii="Calibri" w:hAnsi="Calibri" w:eastAsia="Calibri" w:cs="Calibri" w:asciiTheme="minorAscii" w:hAnsiTheme="minorAscii" w:eastAsiaTheme="minorAscii" w:cstheme="minorAscii"/>
          <w:b w:val="0"/>
          <w:bCs w:val="0"/>
          <w:i w:val="1"/>
          <w:iCs w:val="1"/>
          <w:color w:val="auto"/>
          <w:sz w:val="24"/>
          <w:szCs w:val="24"/>
        </w:rPr>
        <w:t>Conium maculatum</w:t>
      </w:r>
      <w:r w:rsidRPr="3EE2E943" w:rsidR="391224D1">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1E055665" w14:paraId="4CBBBC56" w14:textId="378DE743">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08FF19F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w:t>
      </w:r>
      <w:r w:rsidRPr="3EE2E943" w:rsidR="5C0749B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alicaire pourpre</w:t>
      </w:r>
      <w:r w:rsidRPr="3EE2E943" w:rsidR="03E10953">
        <w:rPr>
          <w:rFonts w:ascii="Calibri" w:hAnsi="Calibri" w:eastAsia="Calibri" w:cs="Calibri" w:asciiTheme="minorAscii" w:hAnsiTheme="minorAscii" w:eastAsiaTheme="minorAscii" w:cstheme="minorAscii"/>
          <w:b w:val="0"/>
          <w:bCs w:val="0"/>
          <w:color w:val="auto"/>
          <w:sz w:val="24"/>
          <w:szCs w:val="24"/>
        </w:rPr>
        <w:t xml:space="preserve"> (</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Lythrum</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salicaria</w:t>
      </w:r>
      <w:r w:rsidRPr="3EE2E943" w:rsidR="03E10953">
        <w:rPr>
          <w:rFonts w:ascii="Calibri" w:hAnsi="Calibri" w:eastAsia="Calibri" w:cs="Calibri" w:asciiTheme="minorAscii" w:hAnsiTheme="minorAscii" w:eastAsiaTheme="minorAscii" w:cstheme="minorAscii"/>
          <w:b w:val="0"/>
          <w:bCs w:val="0"/>
          <w:color w:val="auto"/>
          <w:sz w:val="24"/>
          <w:szCs w:val="24"/>
        </w:rPr>
        <w:t>)</w:t>
      </w:r>
    </w:p>
    <w:p w:rsidR="70C4A6F8" w:rsidP="1DFA2930" w:rsidRDefault="70C4A6F8" w14:paraId="6238DAD5" w14:textId="360BEC95">
      <w:pPr>
        <w:pStyle w:val="ListParagraph"/>
        <w:numPr>
          <w:ilvl w:val="1"/>
          <w:numId w:val="7"/>
        </w:numPr>
        <w:rPr>
          <w:rFonts w:ascii="Calibri" w:hAnsi="Calibri" w:eastAsia="Calibri" w:cs="Calibri" w:asciiTheme="minorAscii" w:hAnsiTheme="minorAscii" w:eastAsiaTheme="minorAscii" w:cstheme="minorAscii"/>
          <w:b w:val="0"/>
          <w:bCs w:val="0"/>
          <w:noProof w:val="0"/>
          <w:color w:val="auto"/>
          <w:sz w:val="24"/>
          <w:szCs w:val="24"/>
          <w:lang w:val="en-CA"/>
        </w:rPr>
      </w:pPr>
      <w:r w:rsidRPr="3EE2E943" w:rsidR="67633B4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Scille de Sibérie</w:t>
      </w:r>
      <w:commentRangeStart w:id="524577"/>
      <w:commentRangeStart w:id="1778063806"/>
      <w:r w:rsidRPr="3EE2E943" w:rsidR="0205472A">
        <w:rPr>
          <w:rFonts w:ascii="Calibri" w:hAnsi="Calibri" w:eastAsia="Calibri" w:cs="Calibri" w:asciiTheme="minorAscii" w:hAnsiTheme="minorAscii" w:eastAsiaTheme="minorAscii" w:cstheme="minorAscii"/>
          <w:b w:val="0"/>
          <w:bCs w:val="0"/>
          <w:color w:val="auto"/>
          <w:sz w:val="24"/>
          <w:szCs w:val="24"/>
        </w:rPr>
        <w:t xml:space="preserve"> (</w:t>
      </w:r>
      <w:r w:rsidRPr="3EE2E943" w:rsidR="0205472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Scilla </w:t>
      </w:r>
      <w:r w:rsidRPr="3EE2E943" w:rsidR="0205472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siberica</w:t>
      </w:r>
      <w:r w:rsidRPr="3EE2E943" w:rsidR="0205472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commentRangeEnd w:id="524577"/>
      <w:r>
        <w:rPr>
          <w:rStyle w:val="CommentReference"/>
        </w:rPr>
        <w:commentReference w:id="524577"/>
      </w:r>
      <w:commentRangeEnd w:id="1778063806"/>
      <w:r>
        <w:rPr>
          <w:rStyle w:val="CommentReference"/>
        </w:rPr>
        <w:commentReference w:id="1778063806"/>
      </w:r>
    </w:p>
    <w:p w:rsidRPr="00A17761" w:rsidR="00571559" w:rsidP="3EE2E943" w:rsidRDefault="1E055665" w14:paraId="23B17EB6" w14:textId="4D6D1BBD">
      <w:pPr>
        <w:pStyle w:val="Normal"/>
        <w:numPr>
          <w:ilvl w:val="1"/>
          <w:numId w:val="7"/>
        </w:numPr>
        <w:rPr>
          <w:rFonts w:ascii="Calibri" w:hAnsi="Calibri" w:eastAsia="Calibri" w:cs="Calibri" w:asciiTheme="minorAscii" w:hAnsiTheme="minorAscii" w:eastAsiaTheme="minorAscii" w:cstheme="minorAscii"/>
          <w:color w:val="auto"/>
          <w:sz w:val="24"/>
          <w:szCs w:val="24"/>
        </w:rPr>
      </w:pPr>
      <w:r w:rsidRPr="3EE2E943" w:rsidR="09F257C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Centaurée maculée</w:t>
      </w:r>
      <w:r w:rsidRPr="3EE2E943" w:rsidR="03E10953">
        <w:rPr>
          <w:rFonts w:ascii="Calibri" w:hAnsi="Calibri" w:eastAsia="Calibri" w:cs="Calibri" w:asciiTheme="minorAscii" w:hAnsiTheme="minorAscii" w:eastAsiaTheme="minorAscii" w:cstheme="minorAscii"/>
          <w:color w:val="auto"/>
          <w:sz w:val="24"/>
          <w:szCs w:val="24"/>
        </w:rPr>
        <w:t xml:space="preserve"> (</w:t>
      </w:r>
      <w:r w:rsidRPr="3EE2E943" w:rsidR="03E10953">
        <w:rPr>
          <w:rFonts w:ascii="Calibri" w:hAnsi="Calibri" w:eastAsia="Calibri" w:cs="Calibri" w:asciiTheme="minorAscii" w:hAnsiTheme="minorAscii" w:eastAsiaTheme="minorAscii" w:cstheme="minorAscii"/>
          <w:i w:val="1"/>
          <w:iCs w:val="1"/>
          <w:color w:val="auto"/>
          <w:sz w:val="24"/>
          <w:szCs w:val="24"/>
        </w:rPr>
        <w:t xml:space="preserve">Centaurea </w:t>
      </w:r>
      <w:r w:rsidRPr="3EE2E943" w:rsidR="03E10953">
        <w:rPr>
          <w:rFonts w:ascii="Calibri" w:hAnsi="Calibri" w:eastAsia="Calibri" w:cs="Calibri" w:asciiTheme="minorAscii" w:hAnsiTheme="minorAscii" w:eastAsiaTheme="minorAscii" w:cstheme="minorAscii"/>
          <w:i w:val="1"/>
          <w:iCs w:val="1"/>
          <w:color w:val="auto"/>
          <w:sz w:val="24"/>
          <w:szCs w:val="24"/>
        </w:rPr>
        <w:t>stoebe</w:t>
      </w:r>
      <w:r w:rsidRPr="3EE2E943" w:rsidR="03E10953">
        <w:rPr>
          <w:rFonts w:ascii="Calibri" w:hAnsi="Calibri" w:eastAsia="Calibri" w:cs="Calibri" w:asciiTheme="minorAscii" w:hAnsiTheme="minorAscii" w:eastAsiaTheme="minorAscii" w:cstheme="minorAscii"/>
          <w:color w:val="auto"/>
          <w:sz w:val="24"/>
          <w:szCs w:val="24"/>
        </w:rPr>
        <w:t>)</w:t>
      </w:r>
    </w:p>
    <w:p w:rsidR="53BB6BC7" w:rsidP="3EE2E943" w:rsidRDefault="53BB6BC7" w14:paraId="1B4C03E5" w14:textId="0BC35EEE">
      <w:pPr>
        <w:pStyle w:val="Normal"/>
        <w:numPr>
          <w:ilvl w:val="1"/>
          <w:numId w:val="7"/>
        </w:numPr>
        <w:rPr>
          <w:rFonts w:ascii="Calibri" w:hAnsi="Calibri" w:eastAsia="Calibri" w:cs="Calibri" w:asciiTheme="minorAscii" w:hAnsiTheme="minorAscii" w:eastAsiaTheme="minorAscii" w:cstheme="minorAscii"/>
          <w:noProof w:val="0"/>
          <w:color w:val="auto"/>
          <w:sz w:val="24"/>
          <w:szCs w:val="24"/>
          <w:lang w:val="en-CA"/>
        </w:rPr>
      </w:pPr>
      <w:r w:rsidRPr="3EE2E943" w:rsidR="0E13489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Ailante glanduleux </w:t>
      </w:r>
      <w:r w:rsidRPr="3EE2E943" w:rsidR="0E13489B">
        <w:rPr>
          <w:rFonts w:ascii="Calibri" w:hAnsi="Calibri" w:eastAsia="Calibri" w:cs="Calibri" w:asciiTheme="minorAscii" w:hAnsiTheme="minorAscii" w:eastAsiaTheme="minorAscii" w:cstheme="minorAscii"/>
          <w:noProof w:val="0"/>
          <w:color w:val="auto"/>
          <w:sz w:val="24"/>
          <w:szCs w:val="24"/>
          <w:lang w:val="en-CA"/>
        </w:rPr>
        <w:t xml:space="preserve"> </w:t>
      </w:r>
      <w:r w:rsidRPr="3EE2E943" w:rsidR="48B2E0D0">
        <w:rPr>
          <w:rFonts w:ascii="Calibri" w:hAnsi="Calibri" w:eastAsia="Calibri" w:cs="Calibri" w:asciiTheme="minorAscii" w:hAnsiTheme="minorAscii" w:eastAsiaTheme="minorAscii" w:cstheme="minorAscii"/>
          <w:color w:val="auto"/>
          <w:sz w:val="24"/>
          <w:szCs w:val="24"/>
        </w:rPr>
        <w:t xml:space="preserve"> </w:t>
      </w:r>
      <w:r w:rsidRPr="3EE2E943" w:rsidR="48B2E0D0">
        <w:rPr>
          <w:rFonts w:ascii="Calibri" w:hAnsi="Calibri" w:eastAsia="Calibri" w:cs="Calibri" w:asciiTheme="minorAscii" w:hAnsiTheme="minorAscii" w:eastAsiaTheme="minorAscii" w:cstheme="minorAscii"/>
          <w:color w:val="auto"/>
          <w:sz w:val="24"/>
          <w:szCs w:val="24"/>
        </w:rPr>
        <w:t>(</w:t>
      </w:r>
      <w:r w:rsidRPr="3EE2E943" w:rsidR="48B2E0D0">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Ailanthus altissima</w:t>
      </w:r>
      <w:r w:rsidRPr="3EE2E943" w:rsidR="48B2E0D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3124C54F" w:rsidP="3EE2E943" w:rsidRDefault="3124C54F" w14:paraId="0EF3E6E8" w14:textId="0B66E110">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0B83A22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Salvinie</w:t>
      </w:r>
      <w:r w:rsidRPr="3EE2E943" w:rsidR="328B6C9D">
        <w:rPr>
          <w:rFonts w:ascii="Calibri" w:hAnsi="Calibri" w:eastAsia="Calibri" w:cs="Calibri" w:asciiTheme="minorAscii" w:hAnsiTheme="minorAscii" w:eastAsiaTheme="minorAscii" w:cstheme="minorAscii"/>
          <w:b w:val="0"/>
          <w:bCs w:val="0"/>
          <w:color w:val="auto"/>
          <w:sz w:val="24"/>
          <w:szCs w:val="24"/>
        </w:rPr>
        <w:t xml:space="preserve"> (</w:t>
      </w:r>
      <w:r w:rsidRPr="3EE2E943" w:rsidR="328B6C9D">
        <w:rPr>
          <w:rFonts w:ascii="Calibri" w:hAnsi="Calibri" w:eastAsia="Calibri" w:cs="Calibri" w:asciiTheme="minorAscii" w:hAnsiTheme="minorAscii" w:eastAsiaTheme="minorAscii" w:cstheme="minorAscii"/>
          <w:b w:val="0"/>
          <w:bCs w:val="0"/>
          <w:i w:val="1"/>
          <w:iCs w:val="1"/>
          <w:color w:val="auto"/>
          <w:sz w:val="24"/>
          <w:szCs w:val="24"/>
        </w:rPr>
        <w:t>Salvinia</w:t>
      </w:r>
      <w:r w:rsidRPr="3EE2E943" w:rsidR="328B6C9D">
        <w:rPr>
          <w:rFonts w:ascii="Calibri" w:hAnsi="Calibri" w:eastAsia="Calibri" w:cs="Calibri" w:asciiTheme="minorAscii" w:hAnsiTheme="minorAscii" w:eastAsiaTheme="minorAscii" w:cstheme="minorAscii"/>
          <w:b w:val="0"/>
          <w:bCs w:val="0"/>
          <w:color w:val="auto"/>
          <w:sz w:val="24"/>
          <w:szCs w:val="24"/>
        </w:rPr>
        <w:t xml:space="preserve"> spp.)</w:t>
      </w:r>
    </w:p>
    <w:p w:rsidRPr="00A17761" w:rsidR="00E55EC2" w:rsidP="3EE2E943" w:rsidRDefault="00E55EC2" w14:paraId="0C4A60A5" w14:textId="2E65CC44">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4B3BAE6C">
        <w:rPr>
          <w:rFonts w:ascii="Calibri" w:hAnsi="Calibri" w:eastAsia="Calibri" w:cs="Calibri" w:asciiTheme="minorAscii" w:hAnsiTheme="minorAscii" w:eastAsiaTheme="minorAscii" w:cstheme="minorAscii"/>
          <w:b w:val="0"/>
          <w:bCs w:val="0"/>
          <w:color w:val="auto"/>
          <w:sz w:val="24"/>
          <w:szCs w:val="24"/>
        </w:rPr>
        <w:t>Aloès d’eau</w:t>
      </w:r>
      <w:r w:rsidRPr="3EE2E943" w:rsidR="079C2DA8">
        <w:rPr>
          <w:rFonts w:ascii="Calibri" w:hAnsi="Calibri" w:eastAsia="Calibri" w:cs="Calibri" w:asciiTheme="minorAscii" w:hAnsiTheme="minorAscii" w:eastAsiaTheme="minorAscii" w:cstheme="minorAscii"/>
          <w:b w:val="0"/>
          <w:bCs w:val="0"/>
          <w:color w:val="auto"/>
          <w:sz w:val="24"/>
          <w:szCs w:val="24"/>
        </w:rPr>
        <w:t xml:space="preserve"> (</w:t>
      </w:r>
      <w:r w:rsidRPr="3EE2E943" w:rsidR="079C2DA8">
        <w:rPr>
          <w:rFonts w:ascii="Calibri" w:hAnsi="Calibri" w:eastAsia="Calibri" w:cs="Calibri" w:asciiTheme="minorAscii" w:hAnsiTheme="minorAscii" w:eastAsiaTheme="minorAscii" w:cstheme="minorAscii"/>
          <w:b w:val="0"/>
          <w:bCs w:val="0"/>
          <w:i w:val="1"/>
          <w:iCs w:val="1"/>
          <w:color w:val="auto"/>
          <w:sz w:val="24"/>
          <w:szCs w:val="24"/>
        </w:rPr>
        <w:t xml:space="preserve">Stratiotes </w:t>
      </w:r>
      <w:r w:rsidRPr="3EE2E943" w:rsidR="079C2DA8">
        <w:rPr>
          <w:rFonts w:ascii="Calibri" w:hAnsi="Calibri" w:eastAsia="Calibri" w:cs="Calibri" w:asciiTheme="minorAscii" w:hAnsiTheme="minorAscii" w:eastAsiaTheme="minorAscii" w:cstheme="minorAscii"/>
          <w:b w:val="0"/>
          <w:bCs w:val="0"/>
          <w:i w:val="1"/>
          <w:iCs w:val="1"/>
          <w:color w:val="auto"/>
          <w:sz w:val="24"/>
          <w:szCs w:val="24"/>
        </w:rPr>
        <w:t>aloides</w:t>
      </w:r>
      <w:r w:rsidRPr="3EE2E943" w:rsidR="079C2DA8">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1E055665" w14:paraId="114F4C78" w14:textId="0D3F9855">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2A3CFBA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Mélilot blanc</w:t>
      </w:r>
      <w:r w:rsidRPr="3EE2E943" w:rsidR="2A3CFBAF">
        <w:rPr>
          <w:rFonts w:ascii="Calibri" w:hAnsi="Calibri" w:eastAsia="Calibri" w:cs="Calibri" w:asciiTheme="minorAscii" w:hAnsiTheme="minorAscii" w:eastAsiaTheme="minorAscii" w:cstheme="minorAscii"/>
          <w:b w:val="0"/>
          <w:bCs w:val="0"/>
          <w:noProof w:val="0"/>
          <w:color w:val="auto"/>
          <w:sz w:val="24"/>
          <w:szCs w:val="24"/>
          <w:lang w:val="en-CA"/>
        </w:rPr>
        <w:t xml:space="preserve"> </w:t>
      </w:r>
      <w:r w:rsidRPr="3EE2E943" w:rsidR="03E10953">
        <w:rPr>
          <w:rFonts w:ascii="Calibri" w:hAnsi="Calibri" w:eastAsia="Calibri" w:cs="Calibri" w:asciiTheme="minorAscii" w:hAnsiTheme="minorAscii" w:eastAsiaTheme="minorAscii" w:cstheme="minorAscii"/>
          <w:b w:val="0"/>
          <w:bCs w:val="0"/>
          <w:color w:val="auto"/>
          <w:sz w:val="24"/>
          <w:szCs w:val="24"/>
        </w:rPr>
        <w:t>(</w:t>
      </w:r>
      <w:r w:rsidRPr="3EE2E943" w:rsidR="03E10953">
        <w:rPr>
          <w:rFonts w:ascii="Calibri" w:hAnsi="Calibri" w:eastAsia="Calibri" w:cs="Calibri" w:asciiTheme="minorAscii" w:hAnsiTheme="minorAscii" w:eastAsiaTheme="minorAscii" w:cstheme="minorAscii"/>
          <w:b w:val="0"/>
          <w:bCs w:val="0"/>
          <w:i w:val="1"/>
          <w:iCs w:val="1"/>
          <w:color w:val="auto"/>
          <w:sz w:val="24"/>
          <w:szCs w:val="24"/>
        </w:rPr>
        <w:t>Melilotus albus</w:t>
      </w:r>
      <w:r w:rsidRPr="3EE2E943" w:rsidR="03E10953">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043D00F7" w14:paraId="2B5F5C42" w14:textId="1349E7EA">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3DF6C07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Anthrisque des bois</w:t>
      </w:r>
      <w:r w:rsidRPr="3EE2E943" w:rsidR="32BB7DE5">
        <w:rPr>
          <w:rFonts w:ascii="Calibri" w:hAnsi="Calibri" w:eastAsia="Calibri" w:cs="Calibri" w:asciiTheme="minorAscii" w:hAnsiTheme="minorAscii" w:eastAsiaTheme="minorAscii" w:cstheme="minorAscii"/>
          <w:b w:val="0"/>
          <w:bCs w:val="0"/>
          <w:color w:val="auto"/>
          <w:sz w:val="24"/>
          <w:szCs w:val="24"/>
        </w:rPr>
        <w:t xml:space="preserve"> (</w:t>
      </w:r>
      <w:r w:rsidRPr="3EE2E943" w:rsidR="32BB7DE5">
        <w:rPr>
          <w:rFonts w:ascii="Calibri" w:hAnsi="Calibri" w:eastAsia="Calibri" w:cs="Calibri" w:asciiTheme="minorAscii" w:hAnsiTheme="minorAscii" w:eastAsiaTheme="minorAscii" w:cstheme="minorAscii"/>
          <w:b w:val="0"/>
          <w:bCs w:val="0"/>
          <w:i w:val="1"/>
          <w:iCs w:val="1"/>
          <w:color w:val="auto"/>
          <w:sz w:val="24"/>
          <w:szCs w:val="24"/>
        </w:rPr>
        <w:t>Anthriscus sylvestris</w:t>
      </w:r>
      <w:r w:rsidRPr="3EE2E943" w:rsidR="32BB7DE5">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2138B568" w14:paraId="0F69EBC9" w14:textId="0F81868B">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266CD06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Panais</w:t>
      </w:r>
      <w:r w:rsidRPr="3EE2E943" w:rsidR="266CD06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Pr="3EE2E943" w:rsidR="266CD06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sauvage</w:t>
      </w:r>
      <w:r w:rsidRPr="3EE2E943" w:rsidR="5946C758">
        <w:rPr>
          <w:rFonts w:ascii="Calibri" w:hAnsi="Calibri" w:eastAsia="Calibri" w:cs="Calibri" w:asciiTheme="minorAscii" w:hAnsiTheme="minorAscii" w:eastAsiaTheme="minorAscii" w:cstheme="minorAscii"/>
          <w:b w:val="0"/>
          <w:bCs w:val="0"/>
          <w:color w:val="auto"/>
          <w:sz w:val="24"/>
          <w:szCs w:val="24"/>
        </w:rPr>
        <w:t xml:space="preserve"> (</w:t>
      </w:r>
      <w:r w:rsidRPr="3EE2E943" w:rsidR="2A79BBC9">
        <w:rPr>
          <w:rFonts w:ascii="Calibri" w:hAnsi="Calibri" w:eastAsia="Calibri" w:cs="Calibri" w:asciiTheme="minorAscii" w:hAnsiTheme="minorAscii" w:eastAsiaTheme="minorAscii" w:cstheme="minorAscii"/>
          <w:b w:val="0"/>
          <w:bCs w:val="0"/>
          <w:i w:val="1"/>
          <w:iCs w:val="1"/>
          <w:color w:val="auto"/>
          <w:sz w:val="24"/>
          <w:szCs w:val="24"/>
        </w:rPr>
        <w:t>P</w:t>
      </w:r>
      <w:r w:rsidRPr="3EE2E943" w:rsidR="5946C758">
        <w:rPr>
          <w:rFonts w:ascii="Calibri" w:hAnsi="Calibri" w:eastAsia="Calibri" w:cs="Calibri" w:asciiTheme="minorAscii" w:hAnsiTheme="minorAscii" w:eastAsiaTheme="minorAscii" w:cstheme="minorAscii"/>
          <w:b w:val="0"/>
          <w:bCs w:val="0"/>
          <w:i w:val="1"/>
          <w:iCs w:val="1"/>
          <w:color w:val="auto"/>
          <w:sz w:val="24"/>
          <w:szCs w:val="24"/>
        </w:rPr>
        <w:t>astinaca sativa</w:t>
      </w:r>
      <w:r w:rsidRPr="3EE2E943" w:rsidR="5946C758">
        <w:rPr>
          <w:rFonts w:ascii="Calibri" w:hAnsi="Calibri" w:eastAsia="Calibri" w:cs="Calibri" w:asciiTheme="minorAscii" w:hAnsiTheme="minorAscii" w:eastAsiaTheme="minorAscii" w:cstheme="minorAscii"/>
          <w:b w:val="0"/>
          <w:bCs w:val="0"/>
          <w:color w:val="auto"/>
          <w:sz w:val="24"/>
          <w:szCs w:val="24"/>
        </w:rPr>
        <w:t xml:space="preserve">) </w:t>
      </w:r>
    </w:p>
    <w:p w:rsidRPr="00A17761" w:rsidR="00571559" w:rsidP="3EE2E943" w:rsidRDefault="269E17E6" w14:paraId="5C0D00F8" w14:textId="158BF85C">
      <w:pPr>
        <w:pStyle w:val="ListParagraph"/>
        <w:numPr>
          <w:ilvl w:val="1"/>
          <w:numId w:val="7"/>
        </w:numPr>
        <w:tabs>
          <w:tab w:val="left" w:pos="1560"/>
        </w:tabs>
        <w:rPr>
          <w:rFonts w:ascii="Calibri" w:hAnsi="Calibri" w:eastAsia="Calibri" w:cs="Calibri" w:asciiTheme="minorAscii" w:hAnsiTheme="minorAscii" w:eastAsiaTheme="minorAscii" w:cstheme="minorAscii"/>
          <w:b w:val="0"/>
          <w:bCs w:val="0"/>
          <w:color w:val="auto"/>
          <w:sz w:val="24"/>
          <w:szCs w:val="24"/>
        </w:rPr>
      </w:pPr>
      <w:r w:rsidRPr="3EE2E943" w:rsidR="563F865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L'iris des marais</w:t>
      </w:r>
      <w:r w:rsidRPr="3EE2E943" w:rsidR="3926CCBD">
        <w:rPr>
          <w:rFonts w:ascii="Calibri" w:hAnsi="Calibri" w:eastAsia="Calibri" w:cs="Calibri" w:asciiTheme="minorAscii" w:hAnsiTheme="minorAscii" w:eastAsiaTheme="minorAscii" w:cstheme="minorAscii"/>
          <w:b w:val="0"/>
          <w:bCs w:val="0"/>
          <w:color w:val="auto"/>
          <w:sz w:val="24"/>
          <w:szCs w:val="24"/>
        </w:rPr>
        <w:t xml:space="preserve"> (</w:t>
      </w:r>
      <w:r w:rsidRPr="3EE2E943" w:rsidR="3926CCBD">
        <w:rPr>
          <w:rFonts w:ascii="Calibri" w:hAnsi="Calibri" w:eastAsia="Calibri" w:cs="Calibri" w:asciiTheme="minorAscii" w:hAnsiTheme="minorAscii" w:eastAsiaTheme="minorAscii" w:cstheme="minorAscii"/>
          <w:b w:val="0"/>
          <w:bCs w:val="0"/>
          <w:i w:val="1"/>
          <w:iCs w:val="1"/>
          <w:color w:val="auto"/>
          <w:sz w:val="24"/>
          <w:szCs w:val="24"/>
        </w:rPr>
        <w:t xml:space="preserve">Iris </w:t>
      </w:r>
      <w:r w:rsidRPr="3EE2E943" w:rsidR="3926CCBD">
        <w:rPr>
          <w:rFonts w:ascii="Calibri" w:hAnsi="Calibri" w:eastAsia="Calibri" w:cs="Calibri" w:asciiTheme="minorAscii" w:hAnsiTheme="minorAscii" w:eastAsiaTheme="minorAscii" w:cstheme="minorAscii"/>
          <w:b w:val="0"/>
          <w:bCs w:val="0"/>
          <w:i w:val="1"/>
          <w:iCs w:val="1"/>
          <w:color w:val="auto"/>
          <w:sz w:val="24"/>
          <w:szCs w:val="24"/>
        </w:rPr>
        <w:t>pseudacorus</w:t>
      </w:r>
      <w:r w:rsidRPr="3EE2E943" w:rsidR="3926CCBD">
        <w:rPr>
          <w:rFonts w:ascii="Calibri" w:hAnsi="Calibri" w:eastAsia="Calibri" w:cs="Calibri" w:asciiTheme="minorAscii" w:hAnsiTheme="minorAscii" w:eastAsiaTheme="minorAscii" w:cstheme="minorAscii"/>
          <w:b w:val="0"/>
          <w:bCs w:val="0"/>
          <w:color w:val="auto"/>
          <w:sz w:val="24"/>
          <w:szCs w:val="24"/>
        </w:rPr>
        <w:t xml:space="preserve">) </w:t>
      </w:r>
    </w:p>
    <w:p w:rsidRPr="00A17761" w:rsidR="00571559" w:rsidP="3EE2E943" w:rsidRDefault="69828D2D" w14:paraId="35B9A219" w14:textId="0E7E205C">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3AC8A6F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Faux-</w:t>
      </w:r>
      <w:r w:rsidRPr="3EE2E943" w:rsidR="3AC8A6F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nymphéa</w:t>
      </w:r>
      <w:r w:rsidRPr="3EE2E943" w:rsidR="3AC8A6F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pelté</w:t>
      </w:r>
      <w:r w:rsidRPr="3EE2E943" w:rsidR="3926CCBD">
        <w:rPr>
          <w:rFonts w:ascii="Calibri" w:hAnsi="Calibri" w:eastAsia="Calibri" w:cs="Calibri" w:asciiTheme="minorAscii" w:hAnsiTheme="minorAscii" w:eastAsiaTheme="minorAscii" w:cstheme="minorAscii"/>
          <w:b w:val="0"/>
          <w:bCs w:val="0"/>
          <w:color w:val="auto"/>
          <w:sz w:val="24"/>
          <w:szCs w:val="24"/>
        </w:rPr>
        <w:t xml:space="preserve"> (</w:t>
      </w:r>
      <w:r w:rsidRPr="3EE2E943" w:rsidR="3926CCBD">
        <w:rPr>
          <w:rFonts w:ascii="Calibri" w:hAnsi="Calibri" w:eastAsia="Calibri" w:cs="Calibri" w:asciiTheme="minorAscii" w:hAnsiTheme="minorAscii" w:eastAsiaTheme="minorAscii" w:cstheme="minorAscii"/>
          <w:b w:val="0"/>
          <w:bCs w:val="0"/>
          <w:color w:val="auto"/>
          <w:sz w:val="24"/>
          <w:szCs w:val="24"/>
        </w:rPr>
        <w:t>N</w:t>
      </w:r>
      <w:r w:rsidRPr="3EE2E943" w:rsidR="3926CCBD">
        <w:rPr>
          <w:rFonts w:ascii="Calibri" w:hAnsi="Calibri" w:eastAsia="Calibri" w:cs="Calibri" w:asciiTheme="minorAscii" w:hAnsiTheme="minorAscii" w:eastAsiaTheme="minorAscii" w:cstheme="minorAscii"/>
          <w:b w:val="0"/>
          <w:bCs w:val="0"/>
          <w:i w:val="1"/>
          <w:iCs w:val="1"/>
          <w:color w:val="auto"/>
          <w:sz w:val="24"/>
          <w:szCs w:val="24"/>
        </w:rPr>
        <w:t>ymphoides</w:t>
      </w:r>
      <w:r w:rsidRPr="3EE2E943" w:rsidR="3926CCBD">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EE2E943" w:rsidR="3926CCBD">
        <w:rPr>
          <w:rFonts w:ascii="Calibri" w:hAnsi="Calibri" w:eastAsia="Calibri" w:cs="Calibri" w:asciiTheme="minorAscii" w:hAnsiTheme="minorAscii" w:eastAsiaTheme="minorAscii" w:cstheme="minorAscii"/>
          <w:b w:val="0"/>
          <w:bCs w:val="0"/>
          <w:i w:val="1"/>
          <w:iCs w:val="1"/>
          <w:color w:val="auto"/>
          <w:sz w:val="24"/>
          <w:szCs w:val="24"/>
        </w:rPr>
        <w:t>peltata</w:t>
      </w:r>
      <w:r w:rsidRPr="3EE2E943" w:rsidR="3926CCBD">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69828D2D" w14:paraId="0C788C6C" w14:textId="50E0F813">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09A070A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Linaire vulgaire</w:t>
      </w:r>
      <w:r w:rsidRPr="3EE2E943" w:rsidR="3926CCBD">
        <w:rPr>
          <w:rFonts w:ascii="Calibri" w:hAnsi="Calibri" w:eastAsia="Calibri" w:cs="Calibri" w:asciiTheme="minorAscii" w:hAnsiTheme="minorAscii" w:eastAsiaTheme="minorAscii" w:cstheme="minorAscii"/>
          <w:b w:val="0"/>
          <w:bCs w:val="0"/>
          <w:color w:val="auto"/>
          <w:sz w:val="24"/>
          <w:szCs w:val="24"/>
        </w:rPr>
        <w:t xml:space="preserve"> (</w:t>
      </w:r>
      <w:r w:rsidRPr="3EE2E943" w:rsidR="3926CCBD">
        <w:rPr>
          <w:rFonts w:ascii="Calibri" w:hAnsi="Calibri" w:eastAsia="Calibri" w:cs="Calibri" w:asciiTheme="minorAscii" w:hAnsiTheme="minorAscii" w:eastAsiaTheme="minorAscii" w:cstheme="minorAscii"/>
          <w:b w:val="0"/>
          <w:bCs w:val="0"/>
          <w:i w:val="1"/>
          <w:iCs w:val="1"/>
          <w:color w:val="auto"/>
          <w:sz w:val="24"/>
          <w:szCs w:val="24"/>
        </w:rPr>
        <w:t>Linaria vulgaris</w:t>
      </w:r>
      <w:r w:rsidRPr="3EE2E943" w:rsidR="3926CCBD">
        <w:rPr>
          <w:rFonts w:ascii="Calibri" w:hAnsi="Calibri" w:eastAsia="Calibri" w:cs="Calibri" w:asciiTheme="minorAscii" w:hAnsiTheme="minorAscii" w:eastAsiaTheme="minorAscii" w:cstheme="minorAscii"/>
          <w:b w:val="0"/>
          <w:bCs w:val="0"/>
          <w:color w:val="auto"/>
          <w:sz w:val="24"/>
          <w:szCs w:val="24"/>
        </w:rPr>
        <w:t xml:space="preserve">) </w:t>
      </w:r>
    </w:p>
    <w:p w:rsidR="76580207" w:rsidP="3EE2E943" w:rsidRDefault="76580207" w14:paraId="63460A1F" w14:textId="5E9DC999">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10029513">
        <w:rPr>
          <w:rFonts w:ascii="Calibri" w:hAnsi="Calibri" w:eastAsia="Calibri" w:cs="Calibri" w:asciiTheme="minorAscii" w:hAnsiTheme="minorAscii" w:eastAsiaTheme="minorAscii" w:cstheme="minorAscii"/>
          <w:b w:val="0"/>
          <w:bCs w:val="0"/>
          <w:color w:val="auto"/>
          <w:sz w:val="24"/>
          <w:szCs w:val="24"/>
        </w:rPr>
        <w:t>AUTRE</w:t>
      </w:r>
    </w:p>
    <w:p w:rsidRPr="00A17761" w:rsidR="00571559" w:rsidP="050BD584" w:rsidRDefault="69828D2D" w14:paraId="358A471B" w14:textId="79250874">
      <w:pPr>
        <w:pStyle w:val="ListParagraph"/>
        <w:ind w:left="720"/>
        <w:rPr>
          <w:i w:val="0"/>
          <w:iCs w:val="0"/>
        </w:rPr>
      </w:pPr>
    </w:p>
    <w:p w:rsidR="18D68B0F" w:rsidP="4D277583" w:rsidRDefault="18D68B0F" w14:paraId="60AD090E" w14:textId="4F7BB79C">
      <w:pPr>
        <w:pStyle w:val="ListParagraph"/>
        <w:numPr>
          <w:ilvl w:val="0"/>
          <w:numId w:val="7"/>
        </w:numPr>
        <w:rPr>
          <w:color w:val="000000" w:themeColor="text1" w:themeTint="FF" w:themeShade="FF"/>
          <w:lang w:val="fr-FR"/>
        </w:rPr>
      </w:pPr>
      <w:r w:rsidRPr="4D277583" w:rsidR="18D68B0F">
        <w:rPr>
          <w:color w:val="000000" w:themeColor="text1" w:themeTint="FF" w:themeShade="FF"/>
        </w:rPr>
        <w:t>Veuillez</w:t>
      </w:r>
      <w:r w:rsidRPr="4D277583" w:rsidR="18D68B0F">
        <w:rPr>
          <w:color w:val="000000" w:themeColor="text1" w:themeTint="FF" w:themeShade="FF"/>
        </w:rPr>
        <w:t xml:space="preserve"> </w:t>
      </w:r>
      <w:r w:rsidRPr="4D277583" w:rsidR="18D68B0F">
        <w:rPr>
          <w:color w:val="000000" w:themeColor="text1" w:themeTint="FF" w:themeShade="FF"/>
        </w:rPr>
        <w:t>cocher</w:t>
      </w:r>
      <w:r w:rsidRPr="4D277583" w:rsidR="18D68B0F">
        <w:rPr>
          <w:color w:val="000000" w:themeColor="text1" w:themeTint="FF" w:themeShade="FF"/>
        </w:rPr>
        <w:t xml:space="preserve"> </w:t>
      </w:r>
      <w:r w:rsidRPr="4D277583" w:rsidR="18D68B0F">
        <w:rPr>
          <w:color w:val="000000" w:themeColor="text1" w:themeTint="FF" w:themeShade="FF"/>
        </w:rPr>
        <w:t>toutes</w:t>
      </w:r>
      <w:r w:rsidRPr="4D277583" w:rsidR="18D68B0F">
        <w:rPr>
          <w:color w:val="000000" w:themeColor="text1" w:themeTint="FF" w:themeShade="FF"/>
        </w:rPr>
        <w:t xml:space="preserve"> les </w:t>
      </w:r>
      <w:r w:rsidRPr="4D277583" w:rsidR="18D68B0F">
        <w:rPr>
          <w:b w:val="1"/>
          <w:bCs w:val="1"/>
          <w:color w:val="000000" w:themeColor="text1" w:themeTint="FF" w:themeShade="FF"/>
        </w:rPr>
        <w:t>espèces</w:t>
      </w:r>
      <w:r w:rsidRPr="4D277583" w:rsidR="18D68B0F">
        <w:rPr>
          <w:b w:val="1"/>
          <w:bCs w:val="1"/>
          <w:color w:val="000000" w:themeColor="text1" w:themeTint="FF" w:themeShade="FF"/>
        </w:rPr>
        <w:t xml:space="preserve"> de </w:t>
      </w:r>
      <w:r w:rsidRPr="4D277583" w:rsidR="577390BE">
        <w:rPr>
          <w:b w:val="1"/>
          <w:bCs w:val="1"/>
          <w:color w:val="000000" w:themeColor="text1" w:themeTint="FF" w:themeShade="FF"/>
        </w:rPr>
        <w:t>crustacés</w:t>
      </w:r>
      <w:r w:rsidRPr="4D277583" w:rsidR="18D68B0F">
        <w:rPr>
          <w:color w:val="000000" w:themeColor="text1" w:themeTint="FF" w:themeShade="FF"/>
        </w:rPr>
        <w:t xml:space="preserve"> </w:t>
      </w:r>
      <w:r w:rsidRPr="4D277583" w:rsidR="67BA7B68">
        <w:rPr>
          <w:color w:val="000000" w:themeColor="text1" w:themeTint="FF" w:themeShade="FF"/>
          <w:lang w:val="fr-FR"/>
        </w:rPr>
        <w:t>pour lesquelles vous dépensez actuellement des ressources municipales</w:t>
      </w:r>
      <w:r w:rsidRPr="4D277583" w:rsidR="4A77AC6D">
        <w:rPr>
          <w:color w:val="000000" w:themeColor="text1" w:themeTint="FF" w:themeShade="FF"/>
          <w:lang w:val="fr-FR"/>
        </w:rPr>
        <w:t>.</w:t>
      </w:r>
    </w:p>
    <w:p w:rsidR="4DBA7ADE" w:rsidP="3EE2E943" w:rsidRDefault="4DBA7ADE" w14:paraId="3227E780" w14:textId="6D3DF07F">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pPr>
      <w:r w:rsidRPr="3EE2E943" w:rsidR="0A00620E">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L’écrevisse de Murray</w:t>
      </w:r>
      <w:r w:rsidRPr="3EE2E943" w:rsidR="395BC72E">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 xml:space="preserve"> (</w:t>
      </w:r>
      <w:r w:rsidRPr="3EE2E943" w:rsidR="395BC72E">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Cherax</w:t>
      </w:r>
      <w:r w:rsidRPr="3EE2E943" w:rsidR="395BC72E">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 xml:space="preserve"> </w:t>
      </w:r>
      <w:r w:rsidRPr="3EE2E943" w:rsidR="395BC72E">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destructor</w:t>
      </w:r>
      <w:r w:rsidRPr="3EE2E943" w:rsidR="395BC72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p>
    <w:p w:rsidRPr="00A17761" w:rsidR="00E55EC2" w:rsidP="3EE2E943" w:rsidRDefault="00E55EC2" w14:paraId="7D56D6DC" w14:textId="6178F227">
      <w:pPr>
        <w:pStyle w:val="ListParagraph"/>
        <w:numPr>
          <w:ilvl w:val="1"/>
          <w:numId w:val="7"/>
        </w:numPr>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pPr>
      <w:r w:rsidRPr="3EE2E943" w:rsidR="473282E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CA"/>
        </w:rPr>
        <w:t>La puce d'eau en hameçon</w:t>
      </w:r>
      <w:r w:rsidRPr="3EE2E943" w:rsidR="079C2DA8">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 xml:space="preserve"> (</w:t>
      </w:r>
      <w:r w:rsidRPr="3EE2E943" w:rsidR="079C2DA8">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Cercopagis</w:t>
      </w:r>
      <w:r w:rsidRPr="3EE2E943" w:rsidR="079C2DA8">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 xml:space="preserve"> </w:t>
      </w:r>
      <w:r w:rsidRPr="3EE2E943" w:rsidR="079C2DA8">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pengoi</w:t>
      </w:r>
      <w:r w:rsidRPr="3EE2E943" w:rsidR="079C2DA8">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w:t>
      </w:r>
    </w:p>
    <w:p w:rsidR="519A28CE" w:rsidP="3EE2E943" w:rsidRDefault="519A28CE" w14:paraId="2B735A0E" w14:textId="691D883A">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pPr>
      <w:r w:rsidRPr="3EE2E943" w:rsidR="76F1F312">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Crevette tueuse</w:t>
      </w:r>
      <w:r w:rsidRPr="3EE2E943" w:rsidR="612B79D8">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 xml:space="preserve"> (</w:t>
      </w:r>
      <w:r w:rsidRPr="3EE2E943"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Dikerogammarus</w:t>
      </w:r>
      <w:r w:rsidRPr="3EE2E943"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 xml:space="preserve"> villosus</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p>
    <w:p w:rsidR="519A28CE" w:rsidP="3EE2E943" w:rsidRDefault="519A28CE" w14:paraId="74D5F071" w14:textId="1C3E0358">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pPr>
      <w:r w:rsidRPr="28E12CE1" w:rsidR="085FA40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Écrevisse</w:t>
      </w:r>
      <w:r w:rsidRPr="28E12CE1" w:rsidR="085FA40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Pr="28E12CE1" w:rsidR="085FA40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marbrée</w:t>
      </w:r>
      <w:r w:rsidRPr="28E12CE1" w:rsidR="085FA40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Pr="28E12CE1"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 xml:space="preserve"> (</w:t>
      </w:r>
      <w:r w:rsidRPr="28E12CE1"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 xml:space="preserve">Procambarus </w:t>
      </w:r>
      <w:r w:rsidRPr="28E12CE1"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virginalis</w:t>
      </w:r>
      <w:r w:rsidRPr="28E12CE1"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p>
    <w:p w:rsidR="519A28CE" w:rsidP="3EE2E943" w:rsidRDefault="519A28CE" w14:paraId="2C9C8C78" w14:textId="42482F93">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pPr>
      <w:r w:rsidRPr="3EE2E943" w:rsidR="5E8AA7E6">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CA"/>
        </w:rPr>
        <w:t xml:space="preserve">Écrevisse du genre </w:t>
      </w:r>
      <w:r w:rsidRPr="3EE2E943" w:rsidR="5E8AA7E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la"/>
        </w:rPr>
        <w:t xml:space="preserve">Pacifastacus </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r w:rsidRPr="3EE2E943"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Pacifastacus</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 xml:space="preserve"> </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spp</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p>
    <w:p w:rsidR="519A28CE" w:rsidP="3EE2E943" w:rsidRDefault="519A28CE" w14:paraId="406D319A" w14:textId="09609FE9">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pPr>
      <w:r w:rsidRPr="3EE2E943" w:rsidR="1A7B636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CA"/>
        </w:rPr>
        <w:t xml:space="preserve">Écrevisse du genre </w:t>
      </w:r>
      <w:r w:rsidRPr="3EE2E943" w:rsidR="1A7B6361">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la"/>
        </w:rPr>
        <w:t xml:space="preserve">Procambarus </w:t>
      </w:r>
      <w:r w:rsidRPr="3EE2E943" w:rsidR="612B79D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4"/>
          <w:szCs w:val="24"/>
          <w:u w:val="none"/>
          <w:lang w:val="fr-CA"/>
        </w:rPr>
        <w:t>(</w:t>
      </w:r>
      <w:r w:rsidRPr="3EE2E943"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Procambarus</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 xml:space="preserve"> </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spp</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p>
    <w:p w:rsidR="519A28CE" w:rsidP="3EE2E943" w:rsidRDefault="519A28CE" w14:paraId="53C43B9E" w14:textId="39B5711D">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pPr>
      <w:r w:rsidRPr="3EE2E943" w:rsidR="2EE1EA6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US"/>
        </w:rPr>
        <w:t xml:space="preserve">Écrevisse rouge des marais </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r w:rsidRPr="3EE2E943"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Procambarus</w:t>
      </w:r>
      <w:r w:rsidRPr="3EE2E943" w:rsidR="612B79D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fr-CA"/>
        </w:rPr>
        <w:t xml:space="preserve"> clarkii</w:t>
      </w:r>
      <w:r w:rsidRPr="3EE2E943" w:rsidR="612B79D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fr-CA"/>
        </w:rPr>
        <w:t>)</w:t>
      </w:r>
    </w:p>
    <w:p w:rsidRPr="00A17761" w:rsidR="00571559" w:rsidP="3EE2E943" w:rsidRDefault="61131777" w14:paraId="4EEE4FA8" w14:textId="6CB4B406">
      <w:pPr>
        <w:pStyle w:val="ListParagraph"/>
        <w:numPr>
          <w:ilvl w:val="1"/>
          <w:numId w:val="7"/>
        </w:numPr>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pPr>
      <w:r w:rsidRPr="3EE2E943" w:rsidR="7715135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CA"/>
        </w:rPr>
        <w:t xml:space="preserve">Écrevisse américaine </w:t>
      </w:r>
      <w:r w:rsidRPr="3EE2E943" w:rsidR="26112DB5">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w:t>
      </w:r>
      <w:r w:rsidRPr="3EE2E943" w:rsidR="26112DB5">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Orconectes</w:t>
      </w:r>
      <w:r w:rsidRPr="3EE2E943" w:rsidR="26112DB5">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 xml:space="preserve"> </w:t>
      </w:r>
      <w:r w:rsidRPr="3EE2E943" w:rsidR="26112DB5">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rusticus</w:t>
      </w:r>
      <w:r w:rsidRPr="3EE2E943" w:rsidR="26112DB5">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w:t>
      </w:r>
    </w:p>
    <w:p w:rsidRPr="00A17761" w:rsidR="00571559" w:rsidP="3EE2E943" w:rsidRDefault="7257C668" w14:paraId="64E9886B" w14:textId="1D13A4AA">
      <w:pPr>
        <w:pStyle w:val="ListParagraph"/>
        <w:numPr>
          <w:ilvl w:val="1"/>
          <w:numId w:val="7"/>
        </w:numPr>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pPr>
      <w:r w:rsidRPr="3EE2E943" w:rsidR="12376B5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CA"/>
        </w:rPr>
        <w:t>Cladocère</w:t>
      </w:r>
      <w:r w:rsidRPr="3EE2E943" w:rsidR="12376B5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CA"/>
        </w:rPr>
        <w:t xml:space="preserve"> épineux</w:t>
      </w:r>
      <w:r w:rsidRPr="3EE2E943" w:rsidR="2B380E9C">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 xml:space="preserve"> (</w:t>
      </w:r>
      <w:r w:rsidRPr="3EE2E943" w:rsidR="2B380E9C">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Bythotrephes</w:t>
      </w:r>
      <w:r w:rsidRPr="3EE2E943" w:rsidR="2B380E9C">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 xml:space="preserve"> </w:t>
      </w:r>
      <w:r w:rsidRPr="3EE2E943" w:rsidR="2B380E9C">
        <w:rPr>
          <w:rFonts w:ascii="Calibri" w:hAnsi="Calibri" w:eastAsia="Calibri" w:cs="Calibri" w:asciiTheme="minorAscii" w:hAnsiTheme="minorAscii" w:eastAsiaTheme="minorAscii" w:cstheme="minorAscii"/>
          <w:b w:val="0"/>
          <w:bCs w:val="0"/>
          <w:i w:val="1"/>
          <w:iCs w:val="1"/>
          <w:noProof w:val="0"/>
          <w:color w:val="auto"/>
          <w:sz w:val="24"/>
          <w:szCs w:val="24"/>
          <w:u w:val="none"/>
          <w:lang w:val="fr-CA"/>
        </w:rPr>
        <w:t>longimanus</w:t>
      </w:r>
      <w:r w:rsidRPr="3EE2E943" w:rsidR="2B380E9C">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w:t>
      </w:r>
    </w:p>
    <w:p w:rsidR="4E184E69" w:rsidP="3EE2E943" w:rsidRDefault="4E184E69" w14:paraId="3DCDC734" w14:textId="1E555FEA">
      <w:pPr>
        <w:pStyle w:val="ListParagraph"/>
        <w:numPr>
          <w:ilvl w:val="1"/>
          <w:numId w:val="7"/>
        </w:numPr>
        <w:suppressLineNumbers w:val="0"/>
        <w:bidi w:val="0"/>
        <w:spacing w:before="0" w:beforeAutospacing="off" w:after="0" w:afterAutospacing="off" w:line="259" w:lineRule="auto"/>
        <w:ind w:left="1440" w:right="0" w:hanging="360"/>
        <w:jc w:val="left"/>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pPr>
      <w:r w:rsidRPr="3EE2E943" w:rsidR="4E184E69">
        <w:rPr>
          <w:rFonts w:ascii="Calibri" w:hAnsi="Calibri" w:eastAsia="Calibri" w:cs="Calibri" w:asciiTheme="minorAscii" w:hAnsiTheme="minorAscii" w:eastAsiaTheme="minorAscii" w:cstheme="minorAscii"/>
          <w:b w:val="0"/>
          <w:bCs w:val="0"/>
          <w:i w:val="0"/>
          <w:iCs w:val="0"/>
          <w:noProof w:val="0"/>
          <w:color w:val="auto"/>
          <w:sz w:val="24"/>
          <w:szCs w:val="24"/>
          <w:u w:val="none"/>
          <w:lang w:val="fr-CA"/>
        </w:rPr>
        <w:t>AUTRE</w:t>
      </w:r>
    </w:p>
    <w:p w:rsidRPr="00A17761" w:rsidR="00571559" w:rsidP="00EB8D24" w:rsidRDefault="00571559" w14:paraId="4FC9BCEF" w14:textId="01D6571B"/>
    <w:p w:rsidR="470AD7D4" w:rsidP="4D277583" w:rsidRDefault="470AD7D4" w14:paraId="2A39FB7A" w14:textId="67679077">
      <w:pPr>
        <w:pStyle w:val="ListParagraph"/>
        <w:numPr>
          <w:ilvl w:val="0"/>
          <w:numId w:val="7"/>
        </w:numPr>
        <w:rPr>
          <w:color w:val="000000" w:themeColor="text1" w:themeTint="FF" w:themeShade="FF"/>
        </w:rPr>
      </w:pPr>
      <w:r w:rsidRPr="4D277583" w:rsidR="470AD7D4">
        <w:rPr>
          <w:color w:val="000000" w:themeColor="text1" w:themeTint="FF" w:themeShade="FF"/>
        </w:rPr>
        <w:t>Veuillez</w:t>
      </w:r>
      <w:r w:rsidRPr="4D277583" w:rsidR="470AD7D4">
        <w:rPr>
          <w:color w:val="000000" w:themeColor="text1" w:themeTint="FF" w:themeShade="FF"/>
        </w:rPr>
        <w:t xml:space="preserve"> </w:t>
      </w:r>
      <w:r w:rsidRPr="4D277583" w:rsidR="470AD7D4">
        <w:rPr>
          <w:color w:val="000000" w:themeColor="text1" w:themeTint="FF" w:themeShade="FF"/>
        </w:rPr>
        <w:t>cocher</w:t>
      </w:r>
      <w:r w:rsidRPr="4D277583" w:rsidR="470AD7D4">
        <w:rPr>
          <w:color w:val="000000" w:themeColor="text1" w:themeTint="FF" w:themeShade="FF"/>
        </w:rPr>
        <w:t xml:space="preserve"> </w:t>
      </w:r>
      <w:r w:rsidRPr="4D277583" w:rsidR="470AD7D4">
        <w:rPr>
          <w:color w:val="000000" w:themeColor="text1" w:themeTint="FF" w:themeShade="FF"/>
        </w:rPr>
        <w:t>toutes</w:t>
      </w:r>
      <w:r w:rsidRPr="4D277583" w:rsidR="470AD7D4">
        <w:rPr>
          <w:color w:val="000000" w:themeColor="text1" w:themeTint="FF" w:themeShade="FF"/>
        </w:rPr>
        <w:t xml:space="preserve"> les </w:t>
      </w:r>
      <w:r w:rsidRPr="4D277583" w:rsidR="470AD7D4">
        <w:rPr>
          <w:b w:val="1"/>
          <w:bCs w:val="1"/>
          <w:color w:val="000000" w:themeColor="text1" w:themeTint="FF" w:themeShade="FF"/>
        </w:rPr>
        <w:t>espèces</w:t>
      </w:r>
      <w:r w:rsidRPr="4D277583" w:rsidR="470AD7D4">
        <w:rPr>
          <w:b w:val="1"/>
          <w:bCs w:val="1"/>
          <w:color w:val="000000" w:themeColor="text1" w:themeTint="FF" w:themeShade="FF"/>
        </w:rPr>
        <w:t xml:space="preserve"> </w:t>
      </w:r>
      <w:r w:rsidRPr="4D277583" w:rsidR="470AD7D4">
        <w:rPr>
          <w:b w:val="1"/>
          <w:bCs w:val="1"/>
          <w:color w:val="000000" w:themeColor="text1" w:themeTint="FF" w:themeShade="FF"/>
        </w:rPr>
        <w:t>d’insectes</w:t>
      </w:r>
      <w:r w:rsidRPr="4D277583" w:rsidR="470AD7D4">
        <w:rPr>
          <w:color w:val="000000" w:themeColor="text1" w:themeTint="FF" w:themeShade="FF"/>
        </w:rPr>
        <w:t xml:space="preserve"> </w:t>
      </w:r>
      <w:r w:rsidRPr="4D277583" w:rsidR="59CD90A9">
        <w:rPr>
          <w:color w:val="000000" w:themeColor="text1" w:themeTint="FF" w:themeShade="FF"/>
          <w:lang w:val="fr-FR"/>
        </w:rPr>
        <w:t>pour lesquelles vous dépensez actuellement des ressources municipales</w:t>
      </w:r>
      <w:r w:rsidRPr="4D277583" w:rsidR="470AD7D4">
        <w:rPr>
          <w:color w:val="000000" w:themeColor="text1" w:themeTint="FF" w:themeShade="FF"/>
        </w:rPr>
        <w:t xml:space="preserve">.  </w:t>
      </w:r>
    </w:p>
    <w:p w:rsidR="01F415D5" w:rsidP="3EE2E943" w:rsidRDefault="01F415D5" w14:paraId="779D05E5" w14:textId="745F47AF">
      <w:pPr>
        <w:pStyle w:val="Normal"/>
        <w:numPr>
          <w:ilvl w:val="1"/>
          <w:numId w:val="7"/>
        </w:numPr>
        <w:suppressLineNumbers w:val="0"/>
        <w:bidi w:val="0"/>
        <w:spacing w:before="0" w:beforeAutospacing="off" w:after="0" w:afterAutospacing="off" w:line="259" w:lineRule="auto"/>
        <w:ind w:left="1440" w:right="0" w:hanging="360"/>
        <w:jc w:val="left"/>
        <w:rPr>
          <w:rFonts w:ascii="Calibri" w:hAnsi="Calibri" w:eastAsia="Calibri" w:cs="Calibri" w:asciiTheme="minorAscii" w:hAnsiTheme="minorAscii" w:eastAsiaTheme="minorAscii" w:cstheme="minorAscii"/>
          <w:b w:val="0"/>
          <w:bCs w:val="0"/>
          <w:noProof w:val="0"/>
          <w:color w:val="auto"/>
          <w:sz w:val="24"/>
          <w:szCs w:val="24"/>
          <w:lang w:val="fr-FR"/>
        </w:rPr>
      </w:pPr>
      <w:r w:rsidRPr="3EE2E943" w:rsidR="0E2C36B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Longicorne asiatique</w:t>
      </w:r>
      <w:r w:rsidRPr="3EE2E943" w:rsidR="68EEC2E5">
        <w:rPr>
          <w:rFonts w:ascii="Calibri" w:hAnsi="Calibri" w:eastAsia="Calibri" w:cs="Calibri" w:asciiTheme="minorAscii" w:hAnsiTheme="minorAscii" w:eastAsiaTheme="minorAscii" w:cstheme="minorAscii"/>
          <w:b w:val="0"/>
          <w:bCs w:val="0"/>
          <w:color w:val="auto"/>
          <w:sz w:val="24"/>
          <w:szCs w:val="24"/>
          <w:lang w:val="fr-FR"/>
        </w:rPr>
        <w:t xml:space="preserve"> (</w:t>
      </w:r>
      <w:r w:rsidRPr="3EE2E943" w:rsidR="68EEC2E5">
        <w:rPr>
          <w:rFonts w:ascii="Calibri" w:hAnsi="Calibri" w:eastAsia="Calibri" w:cs="Calibri" w:asciiTheme="minorAscii" w:hAnsiTheme="minorAscii" w:eastAsiaTheme="minorAscii" w:cstheme="minorAscii"/>
          <w:b w:val="0"/>
          <w:bCs w:val="0"/>
          <w:i w:val="1"/>
          <w:iCs w:val="1"/>
          <w:color w:val="auto"/>
          <w:sz w:val="24"/>
          <w:szCs w:val="24"/>
          <w:lang w:val="fr-FR"/>
        </w:rPr>
        <w:t>Anoplophora</w:t>
      </w:r>
      <w:r w:rsidRPr="3EE2E943" w:rsidR="68EEC2E5">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3EE2E943" w:rsidR="68EEC2E5">
        <w:rPr>
          <w:rFonts w:ascii="Calibri" w:hAnsi="Calibri" w:eastAsia="Calibri" w:cs="Calibri" w:asciiTheme="minorAscii" w:hAnsiTheme="minorAscii" w:eastAsiaTheme="minorAscii" w:cstheme="minorAscii"/>
          <w:b w:val="0"/>
          <w:bCs w:val="0"/>
          <w:i w:val="1"/>
          <w:iCs w:val="1"/>
          <w:color w:val="auto"/>
          <w:sz w:val="24"/>
          <w:szCs w:val="24"/>
          <w:lang w:val="fr-FR"/>
        </w:rPr>
        <w:t>glabripennis</w:t>
      </w:r>
      <w:r w:rsidRPr="3EE2E943" w:rsidR="68EEC2E5">
        <w:rPr>
          <w:rFonts w:ascii="Calibri" w:hAnsi="Calibri" w:eastAsia="Calibri" w:cs="Calibri" w:asciiTheme="minorAscii" w:hAnsiTheme="minorAscii" w:eastAsiaTheme="minorAscii" w:cstheme="minorAscii"/>
          <w:b w:val="0"/>
          <w:bCs w:val="0"/>
          <w:color w:val="auto"/>
          <w:sz w:val="24"/>
          <w:szCs w:val="24"/>
          <w:lang w:val="fr-FR"/>
        </w:rPr>
        <w:t>) (</w:t>
      </w:r>
      <w:r w:rsidRPr="3EE2E943" w:rsidR="74C96B7B">
        <w:rPr>
          <w:rFonts w:ascii="Calibri" w:hAnsi="Calibri" w:eastAsia="Calibri" w:cs="Calibri" w:asciiTheme="minorAscii" w:hAnsiTheme="minorAscii" w:eastAsiaTheme="minorAscii" w:cstheme="minorAscii"/>
          <w:b w:val="0"/>
          <w:bCs w:val="0"/>
          <w:color w:val="auto"/>
          <w:sz w:val="24"/>
          <w:szCs w:val="24"/>
          <w:lang w:val="fr-FR"/>
        </w:rPr>
        <w:t>Pas établi au Canada</w:t>
      </w:r>
      <w:r w:rsidRPr="3EE2E943" w:rsidR="68EEC2E5">
        <w:rPr>
          <w:rFonts w:ascii="Calibri" w:hAnsi="Calibri" w:eastAsia="Calibri" w:cs="Calibri" w:asciiTheme="minorAscii" w:hAnsiTheme="minorAscii" w:eastAsiaTheme="minorAscii" w:cstheme="minorAscii"/>
          <w:b w:val="0"/>
          <w:bCs w:val="0"/>
          <w:color w:val="auto"/>
          <w:sz w:val="24"/>
          <w:szCs w:val="24"/>
          <w:lang w:val="fr-FR"/>
        </w:rPr>
        <w:t>)</w:t>
      </w:r>
      <w:r w:rsidRPr="3EE2E943" w:rsidR="33BD671A">
        <w:rPr>
          <w:rFonts w:ascii="Calibri" w:hAnsi="Calibri" w:eastAsia="Calibri" w:cs="Calibri" w:asciiTheme="minorAscii" w:hAnsiTheme="minorAscii" w:eastAsiaTheme="minorAscii" w:cstheme="minorAscii"/>
          <w:b w:val="0"/>
          <w:bCs w:val="0"/>
          <w:color w:val="auto"/>
          <w:sz w:val="24"/>
          <w:szCs w:val="24"/>
          <w:lang w:val="fr-FR"/>
        </w:rPr>
        <w:t xml:space="preserve"> </w:t>
      </w:r>
    </w:p>
    <w:p w:rsidR="39CB57F6" w:rsidP="3EE2E943" w:rsidRDefault="39CB57F6" w14:paraId="63AC0B9A" w14:textId="32A14F55">
      <w:pPr>
        <w:pStyle w:val="Normal"/>
        <w:numPr>
          <w:ilvl w:val="1"/>
          <w:numId w:val="7"/>
        </w:numPr>
        <w:rPr>
          <w:rFonts w:ascii="Calibri" w:hAnsi="Calibri" w:eastAsia="Calibri" w:cs="Calibri" w:asciiTheme="minorAscii" w:hAnsiTheme="minorAscii" w:eastAsiaTheme="minorAscii" w:cstheme="minorAscii"/>
          <w:b w:val="0"/>
          <w:bCs w:val="0"/>
          <w:noProof w:val="0"/>
          <w:color w:val="auto"/>
          <w:sz w:val="24"/>
          <w:szCs w:val="24"/>
          <w:lang w:val="en-CA"/>
        </w:rPr>
      </w:pPr>
      <w:r w:rsidRPr="3EE2E943" w:rsidR="2249C1A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Pyrale</w:t>
      </w:r>
      <w:r w:rsidRPr="3EE2E943" w:rsidR="2249C1A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du buis </w:t>
      </w:r>
      <w:r w:rsidRPr="3EE2E943" w:rsidR="7F0C3D85">
        <w:rPr>
          <w:rFonts w:ascii="Calibri" w:hAnsi="Calibri" w:eastAsia="Calibri" w:cs="Calibri" w:asciiTheme="minorAscii" w:hAnsiTheme="minorAscii" w:eastAsiaTheme="minorAscii" w:cstheme="minorAscii"/>
          <w:b w:val="0"/>
          <w:bCs w:val="0"/>
          <w:noProof w:val="0"/>
          <w:color w:val="auto"/>
          <w:sz w:val="24"/>
          <w:szCs w:val="24"/>
          <w:lang w:val="en-CA"/>
        </w:rPr>
        <w:t>(</w:t>
      </w:r>
      <w:r w:rsidRPr="3EE2E943" w:rsidR="7F0C3D85">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Cydalima</w:t>
      </w:r>
      <w:r w:rsidRPr="3EE2E943" w:rsidR="7F0C3D85">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3EE2E943" w:rsidR="7F0C3D85">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perspectalis</w:t>
      </w:r>
      <w:r w:rsidRPr="3EE2E943" w:rsidR="7F0C3D85">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Walker</w:t>
      </w:r>
      <w:r w:rsidRPr="3EE2E943" w:rsidR="7F0C3D85">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39CB57F6" w:rsidP="3EE2E943" w:rsidRDefault="39CB57F6" w14:paraId="092D78B8" w14:textId="27027272">
      <w:pPr>
        <w:pStyle w:val="Normal"/>
        <w:numPr>
          <w:ilvl w:val="1"/>
          <w:numId w:val="7"/>
        </w:numPr>
        <w:rPr>
          <w:rFonts w:ascii="Calibri" w:hAnsi="Calibri" w:eastAsia="Calibri" w:cs="Calibri" w:asciiTheme="minorAscii" w:hAnsiTheme="minorAscii" w:eastAsiaTheme="minorAscii" w:cstheme="minorAscii"/>
          <w:b w:val="0"/>
          <w:bCs w:val="0"/>
          <w:noProof w:val="0"/>
          <w:color w:val="auto"/>
          <w:sz w:val="24"/>
          <w:szCs w:val="24"/>
          <w:lang w:val="fr-FR"/>
        </w:rPr>
      </w:pPr>
      <w:r w:rsidRPr="3EE2E943" w:rsidR="65D9B4A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Tenthrède</w:t>
      </w:r>
      <w:r w:rsidRPr="3EE2E943" w:rsidR="65D9B4A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 en zigzag de l'orme</w:t>
      </w:r>
      <w:r w:rsidRPr="3EE2E943" w:rsidR="7F0C3D85">
        <w:rPr>
          <w:rFonts w:ascii="Calibri" w:hAnsi="Calibri" w:eastAsia="Calibri" w:cs="Calibri" w:asciiTheme="minorAscii" w:hAnsiTheme="minorAscii" w:eastAsiaTheme="minorAscii" w:cstheme="minorAscii"/>
          <w:b w:val="0"/>
          <w:bCs w:val="0"/>
          <w:color w:val="auto"/>
          <w:sz w:val="24"/>
          <w:szCs w:val="24"/>
          <w:lang w:val="fr-FR"/>
        </w:rPr>
        <w:t xml:space="preserve"> (</w:t>
      </w:r>
      <w:r w:rsidRPr="3EE2E943" w:rsidR="7F0C3D85">
        <w:rPr>
          <w:rFonts w:ascii="Calibri" w:hAnsi="Calibri" w:eastAsia="Calibri" w:cs="Calibri" w:asciiTheme="minorAscii" w:hAnsiTheme="minorAscii" w:eastAsiaTheme="minorAscii" w:cstheme="minorAscii"/>
          <w:b w:val="0"/>
          <w:bCs w:val="0"/>
          <w:i w:val="1"/>
          <w:iCs w:val="1"/>
          <w:noProof w:val="0"/>
          <w:color w:val="auto"/>
          <w:sz w:val="24"/>
          <w:szCs w:val="24"/>
          <w:lang w:val="fr-FR"/>
        </w:rPr>
        <w:t>Ap</w:t>
      </w:r>
      <w:r w:rsidRPr="3EE2E943" w:rsidR="7F0C3D85">
        <w:rPr>
          <w:rFonts w:ascii="Calibri" w:hAnsi="Calibri" w:eastAsia="Calibri" w:cs="Calibri" w:asciiTheme="minorAscii" w:hAnsiTheme="minorAscii" w:eastAsiaTheme="minorAscii" w:cstheme="minorAscii"/>
          <w:b w:val="0"/>
          <w:bCs w:val="0"/>
          <w:i w:val="1"/>
          <w:iCs w:val="1"/>
          <w:noProof w:val="0"/>
          <w:color w:val="auto"/>
          <w:sz w:val="24"/>
          <w:szCs w:val="24"/>
          <w:lang w:val="fr-FR"/>
        </w:rPr>
        <w:t>roceros</w:t>
      </w:r>
      <w:r w:rsidRPr="3EE2E943" w:rsidR="7F0C3D85">
        <w:rPr>
          <w:rFonts w:ascii="Calibri" w:hAnsi="Calibri" w:eastAsia="Calibri" w:cs="Calibri" w:asciiTheme="minorAscii" w:hAnsiTheme="minorAscii" w:eastAsiaTheme="minorAscii" w:cstheme="minorAscii"/>
          <w:b w:val="0"/>
          <w:bCs w:val="0"/>
          <w:i w:val="1"/>
          <w:iCs w:val="1"/>
          <w:noProof w:val="0"/>
          <w:color w:val="auto"/>
          <w:sz w:val="24"/>
          <w:szCs w:val="24"/>
          <w:lang w:val="fr-FR"/>
        </w:rPr>
        <w:t xml:space="preserve"> </w:t>
      </w:r>
      <w:r w:rsidRPr="3EE2E943" w:rsidR="7F0C3D85">
        <w:rPr>
          <w:rFonts w:ascii="Calibri" w:hAnsi="Calibri" w:eastAsia="Calibri" w:cs="Calibri" w:asciiTheme="minorAscii" w:hAnsiTheme="minorAscii" w:eastAsiaTheme="minorAscii" w:cstheme="minorAscii"/>
          <w:b w:val="0"/>
          <w:bCs w:val="0"/>
          <w:i w:val="1"/>
          <w:iCs w:val="1"/>
          <w:noProof w:val="0"/>
          <w:color w:val="auto"/>
          <w:sz w:val="24"/>
          <w:szCs w:val="24"/>
          <w:lang w:val="fr-FR"/>
        </w:rPr>
        <w:t>leucopoda</w:t>
      </w:r>
      <w:r w:rsidRPr="3EE2E943" w:rsidR="7F0C3D85">
        <w:rPr>
          <w:rFonts w:ascii="Calibri" w:hAnsi="Calibri" w:eastAsia="Calibri" w:cs="Calibri" w:asciiTheme="minorAscii" w:hAnsiTheme="minorAscii" w:eastAsiaTheme="minorAscii" w:cstheme="minorAscii"/>
          <w:b w:val="0"/>
          <w:bCs w:val="0"/>
          <w:noProof w:val="0"/>
          <w:color w:val="auto"/>
          <w:sz w:val="24"/>
          <w:szCs w:val="24"/>
          <w:lang w:val="fr-FR"/>
        </w:rPr>
        <w:t>)</w:t>
      </w:r>
    </w:p>
    <w:p w:rsidRPr="00A17761" w:rsidR="00571559" w:rsidP="3EE2E943" w:rsidRDefault="443B5C2D" w14:paraId="63E34187" w14:textId="5805AAE3">
      <w:pPr>
        <w:pStyle w:val="ListParagraph"/>
        <w:numPr>
          <w:ilvl w:val="1"/>
          <w:numId w:val="7"/>
        </w:numPr>
        <w:suppressLineNumbers w:val="0"/>
        <w:bidi w:val="0"/>
        <w:spacing w:before="0" w:beforeAutospacing="off" w:after="0" w:afterAutospacing="off" w:line="259" w:lineRule="auto"/>
        <w:ind w:left="1440" w:right="0" w:hanging="360"/>
        <w:jc w:val="left"/>
        <w:rPr>
          <w:rFonts w:ascii="Calibri" w:hAnsi="Calibri" w:eastAsia="Calibri" w:cs="Calibri" w:asciiTheme="minorAscii" w:hAnsiTheme="minorAscii" w:eastAsiaTheme="minorAscii" w:cstheme="minorAscii"/>
          <w:b w:val="0"/>
          <w:bCs w:val="0"/>
          <w:color w:val="auto"/>
          <w:sz w:val="24"/>
          <w:szCs w:val="24"/>
        </w:rPr>
      </w:pPr>
      <w:r w:rsidRPr="3EE2E943" w:rsidR="7B94DC7C">
        <w:rPr>
          <w:rFonts w:ascii="Calibri" w:hAnsi="Calibri" w:eastAsia="Calibri" w:cs="Calibri" w:asciiTheme="minorAscii" w:hAnsiTheme="minorAscii" w:eastAsiaTheme="minorAscii" w:cstheme="minorAscii"/>
          <w:b w:val="0"/>
          <w:bCs w:val="0"/>
          <w:color w:val="auto"/>
          <w:sz w:val="24"/>
          <w:szCs w:val="24"/>
        </w:rPr>
        <w:t>L’agrile</w:t>
      </w:r>
      <w:r w:rsidRPr="3EE2E943" w:rsidR="7B94DC7C">
        <w:rPr>
          <w:rFonts w:ascii="Calibri" w:hAnsi="Calibri" w:eastAsia="Calibri" w:cs="Calibri" w:asciiTheme="minorAscii" w:hAnsiTheme="minorAscii" w:eastAsiaTheme="minorAscii" w:cstheme="minorAscii"/>
          <w:b w:val="0"/>
          <w:bCs w:val="0"/>
          <w:color w:val="auto"/>
          <w:sz w:val="24"/>
          <w:szCs w:val="24"/>
        </w:rPr>
        <w:t xml:space="preserve"> de frêne</w:t>
      </w:r>
      <w:r w:rsidRPr="3EE2E943" w:rsidR="18D6AA72">
        <w:rPr>
          <w:rFonts w:ascii="Calibri" w:hAnsi="Calibri" w:eastAsia="Calibri" w:cs="Calibri" w:asciiTheme="minorAscii" w:hAnsiTheme="minorAscii" w:eastAsiaTheme="minorAscii" w:cstheme="minorAscii"/>
          <w:b w:val="0"/>
          <w:bCs w:val="0"/>
          <w:color w:val="auto"/>
          <w:sz w:val="24"/>
          <w:szCs w:val="24"/>
        </w:rPr>
        <w:t xml:space="preserve"> (</w:t>
      </w:r>
      <w:r w:rsidRPr="3EE2E943" w:rsidR="18D6AA72">
        <w:rPr>
          <w:rFonts w:ascii="Calibri" w:hAnsi="Calibri" w:eastAsia="Calibri" w:cs="Calibri" w:asciiTheme="minorAscii" w:hAnsiTheme="minorAscii" w:eastAsiaTheme="minorAscii" w:cstheme="minorAscii"/>
          <w:b w:val="0"/>
          <w:bCs w:val="0"/>
          <w:i w:val="1"/>
          <w:iCs w:val="1"/>
          <w:color w:val="auto"/>
          <w:sz w:val="24"/>
          <w:szCs w:val="24"/>
        </w:rPr>
        <w:t>Agrilus</w:t>
      </w:r>
      <w:r w:rsidRPr="3EE2E943" w:rsidR="18D6AA72">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EE2E943" w:rsidR="18D6AA72">
        <w:rPr>
          <w:rFonts w:ascii="Calibri" w:hAnsi="Calibri" w:eastAsia="Calibri" w:cs="Calibri" w:asciiTheme="minorAscii" w:hAnsiTheme="minorAscii" w:eastAsiaTheme="minorAscii" w:cstheme="minorAscii"/>
          <w:b w:val="0"/>
          <w:bCs w:val="0"/>
          <w:i w:val="1"/>
          <w:iCs w:val="1"/>
          <w:color w:val="auto"/>
          <w:sz w:val="24"/>
          <w:szCs w:val="24"/>
        </w:rPr>
        <w:t>planipennis</w:t>
      </w:r>
      <w:r w:rsidRPr="3EE2E943" w:rsidR="18D6AA72">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3649AF58" w14:paraId="5C03D639" w14:textId="553C8425">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61DA1027">
        <w:rPr>
          <w:rFonts w:ascii="Calibri" w:hAnsi="Calibri" w:eastAsia="Calibri" w:cs="Calibri" w:asciiTheme="minorAscii" w:hAnsiTheme="minorAscii" w:eastAsiaTheme="minorAscii" w:cstheme="minorAscii"/>
          <w:b w:val="0"/>
          <w:bCs w:val="0"/>
          <w:color w:val="auto"/>
          <w:sz w:val="24"/>
          <w:szCs w:val="24"/>
        </w:rPr>
        <w:t>Fourmi rouge</w:t>
      </w:r>
      <w:r w:rsidRPr="3EE2E943" w:rsidR="4AC2AF6A">
        <w:rPr>
          <w:rFonts w:ascii="Calibri" w:hAnsi="Calibri" w:eastAsia="Calibri" w:cs="Calibri" w:asciiTheme="minorAscii" w:hAnsiTheme="minorAscii" w:eastAsiaTheme="minorAscii" w:cstheme="minorAscii"/>
          <w:b w:val="0"/>
          <w:bCs w:val="0"/>
          <w:color w:val="auto"/>
          <w:sz w:val="24"/>
          <w:szCs w:val="24"/>
        </w:rPr>
        <w:t xml:space="preserve"> (</w:t>
      </w:r>
      <w:r w:rsidRPr="3EE2E943" w:rsidR="4AC2AF6A">
        <w:rPr>
          <w:rFonts w:ascii="Calibri" w:hAnsi="Calibri" w:eastAsia="Calibri" w:cs="Calibri" w:asciiTheme="minorAscii" w:hAnsiTheme="minorAscii" w:eastAsiaTheme="minorAscii" w:cstheme="minorAscii"/>
          <w:b w:val="0"/>
          <w:bCs w:val="0"/>
          <w:i w:val="1"/>
          <w:iCs w:val="1"/>
          <w:color w:val="auto"/>
          <w:sz w:val="24"/>
          <w:szCs w:val="24"/>
        </w:rPr>
        <w:t>Myrmica</w:t>
      </w:r>
      <w:r w:rsidRPr="3EE2E943" w:rsidR="4AC2AF6A">
        <w:rPr>
          <w:rFonts w:ascii="Calibri" w:hAnsi="Calibri" w:eastAsia="Calibri" w:cs="Calibri" w:asciiTheme="minorAscii" w:hAnsiTheme="minorAscii" w:eastAsiaTheme="minorAscii" w:cstheme="minorAscii"/>
          <w:b w:val="0"/>
          <w:bCs w:val="0"/>
          <w:i w:val="1"/>
          <w:iCs w:val="1"/>
          <w:color w:val="auto"/>
          <w:sz w:val="24"/>
          <w:szCs w:val="24"/>
        </w:rPr>
        <w:t xml:space="preserve"> rubra</w:t>
      </w:r>
      <w:r w:rsidRPr="3EE2E943" w:rsidR="4AC2AF6A">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465B15CF" w14:paraId="7F1608FA" w14:textId="152BD3F5">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2E6CCEA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Puceron lanigère de la pruche</w:t>
      </w:r>
      <w:r w:rsidRPr="3EE2E943" w:rsidR="79425F86">
        <w:rPr>
          <w:rFonts w:ascii="Calibri" w:hAnsi="Calibri" w:eastAsia="Calibri" w:cs="Calibri" w:asciiTheme="minorAscii" w:hAnsiTheme="minorAscii" w:eastAsiaTheme="minorAscii" w:cstheme="minorAscii"/>
          <w:b w:val="0"/>
          <w:bCs w:val="0"/>
          <w:color w:val="auto"/>
          <w:sz w:val="24"/>
          <w:szCs w:val="24"/>
        </w:rPr>
        <w:t xml:space="preserve"> (</w:t>
      </w:r>
      <w:r w:rsidRPr="3EE2E943" w:rsidR="79425F86">
        <w:rPr>
          <w:rFonts w:ascii="Calibri" w:hAnsi="Calibri" w:eastAsia="Calibri" w:cs="Calibri" w:asciiTheme="minorAscii" w:hAnsiTheme="minorAscii" w:eastAsiaTheme="minorAscii" w:cstheme="minorAscii"/>
          <w:b w:val="0"/>
          <w:bCs w:val="0"/>
          <w:i w:val="1"/>
          <w:iCs w:val="1"/>
          <w:color w:val="auto"/>
          <w:sz w:val="24"/>
          <w:szCs w:val="24"/>
        </w:rPr>
        <w:t>Adelges</w:t>
      </w:r>
      <w:r w:rsidRPr="3EE2E943" w:rsidR="79425F86">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EE2E943" w:rsidR="79425F86">
        <w:rPr>
          <w:rFonts w:ascii="Calibri" w:hAnsi="Calibri" w:eastAsia="Calibri" w:cs="Calibri" w:asciiTheme="minorAscii" w:hAnsiTheme="minorAscii" w:eastAsiaTheme="minorAscii" w:cstheme="minorAscii"/>
          <w:b w:val="0"/>
          <w:bCs w:val="0"/>
          <w:i w:val="1"/>
          <w:iCs w:val="1"/>
          <w:color w:val="auto"/>
          <w:sz w:val="24"/>
          <w:szCs w:val="24"/>
        </w:rPr>
        <w:t>tsugae</w:t>
      </w:r>
      <w:r w:rsidRPr="3EE2E943" w:rsidR="79425F86">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51F7F346" w14:paraId="17EFED12" w14:textId="3D33DBB1">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4B7C1C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Scarabée </w:t>
      </w:r>
      <w:r w:rsidRPr="3EE2E943" w:rsidR="4B7C1C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japonais</w:t>
      </w:r>
      <w:r w:rsidRPr="3EE2E943" w:rsidR="4B7C1C4D">
        <w:rPr>
          <w:rFonts w:ascii="Calibri" w:hAnsi="Calibri" w:eastAsia="Calibri" w:cs="Calibri" w:asciiTheme="minorAscii" w:hAnsiTheme="minorAscii" w:eastAsiaTheme="minorAscii" w:cstheme="minorAscii"/>
          <w:b w:val="0"/>
          <w:bCs w:val="0"/>
          <w:noProof w:val="0"/>
          <w:color w:val="auto"/>
          <w:sz w:val="24"/>
          <w:szCs w:val="24"/>
          <w:lang w:val="en-CA"/>
        </w:rPr>
        <w:t xml:space="preserve"> </w:t>
      </w:r>
      <w:r w:rsidRPr="3EE2E943" w:rsidR="58972988">
        <w:rPr>
          <w:rFonts w:ascii="Calibri" w:hAnsi="Calibri" w:eastAsia="Calibri" w:cs="Calibri" w:asciiTheme="minorAscii" w:hAnsiTheme="minorAscii" w:eastAsiaTheme="minorAscii" w:cstheme="minorAscii"/>
          <w:b w:val="0"/>
          <w:bCs w:val="0"/>
          <w:color w:val="auto"/>
          <w:sz w:val="24"/>
          <w:szCs w:val="24"/>
        </w:rPr>
        <w:t>(</w:t>
      </w:r>
      <w:r w:rsidRPr="3EE2E943" w:rsidR="58972988">
        <w:rPr>
          <w:rFonts w:ascii="Calibri" w:hAnsi="Calibri" w:eastAsia="Calibri" w:cs="Calibri" w:asciiTheme="minorAscii" w:hAnsiTheme="minorAscii" w:eastAsiaTheme="minorAscii" w:cstheme="minorAscii"/>
          <w:b w:val="0"/>
          <w:bCs w:val="0"/>
          <w:i w:val="1"/>
          <w:iCs w:val="1"/>
          <w:color w:val="auto"/>
          <w:sz w:val="24"/>
          <w:szCs w:val="24"/>
        </w:rPr>
        <w:t>Popillia</w:t>
      </w:r>
      <w:r w:rsidRPr="3EE2E943" w:rsidR="58972988">
        <w:rPr>
          <w:rFonts w:ascii="Calibri" w:hAnsi="Calibri" w:eastAsia="Calibri" w:cs="Calibri" w:asciiTheme="minorAscii" w:hAnsiTheme="minorAscii" w:eastAsiaTheme="minorAscii" w:cstheme="minorAscii"/>
          <w:b w:val="0"/>
          <w:bCs w:val="0"/>
          <w:i w:val="1"/>
          <w:iCs w:val="1"/>
          <w:color w:val="auto"/>
          <w:sz w:val="24"/>
          <w:szCs w:val="24"/>
        </w:rPr>
        <w:t xml:space="preserve"> japonica</w:t>
      </w:r>
      <w:r w:rsidRPr="3EE2E943" w:rsidR="58972988">
        <w:rPr>
          <w:rFonts w:ascii="Calibri" w:hAnsi="Calibri" w:eastAsia="Calibri" w:cs="Calibri" w:asciiTheme="minorAscii" w:hAnsiTheme="minorAscii" w:eastAsiaTheme="minorAscii" w:cstheme="minorAscii"/>
          <w:b w:val="0"/>
          <w:bCs w:val="0"/>
          <w:color w:val="auto"/>
          <w:sz w:val="24"/>
          <w:szCs w:val="24"/>
        </w:rPr>
        <w:t>)</w:t>
      </w:r>
    </w:p>
    <w:p w:rsidRPr="00A17761" w:rsidR="009B294D" w:rsidP="3EE2E943" w:rsidRDefault="009B294D" w14:paraId="12416E35" w14:textId="1431FA7E">
      <w:pPr>
        <w:pStyle w:val="ListParagraph"/>
        <w:numPr>
          <w:ilvl w:val="1"/>
          <w:numId w:val="7"/>
        </w:numPr>
        <w:suppressLineNumbers w:val="0"/>
        <w:bidi w:val="0"/>
        <w:spacing w:before="0" w:beforeAutospacing="off" w:after="0" w:afterAutospacing="off" w:line="259" w:lineRule="auto"/>
        <w:ind w:left="1440" w:right="0" w:hanging="360"/>
        <w:jc w:val="left"/>
        <w:rPr>
          <w:rFonts w:ascii="Calibri" w:hAnsi="Calibri" w:eastAsia="Calibri" w:cs="Calibri" w:asciiTheme="minorAscii" w:hAnsiTheme="minorAscii" w:eastAsiaTheme="minorAscii" w:cstheme="minorAscii"/>
          <w:b w:val="0"/>
          <w:bCs w:val="0"/>
          <w:color w:val="auto"/>
          <w:sz w:val="24"/>
          <w:szCs w:val="24"/>
          <w:lang w:val="fr-FR"/>
        </w:rPr>
      </w:pPr>
      <w:r w:rsidRPr="3EE2E943" w:rsidR="740849A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Dendroctone du pin ponderosa</w:t>
      </w:r>
      <w:r w:rsidRPr="3EE2E943" w:rsidR="41DC85E6">
        <w:rPr>
          <w:rFonts w:ascii="Calibri" w:hAnsi="Calibri" w:eastAsia="Calibri" w:cs="Calibri" w:asciiTheme="minorAscii" w:hAnsiTheme="minorAscii" w:eastAsiaTheme="minorAscii" w:cstheme="minorAscii"/>
          <w:b w:val="0"/>
          <w:bCs w:val="0"/>
          <w:color w:val="auto"/>
          <w:sz w:val="24"/>
          <w:szCs w:val="24"/>
          <w:lang w:val="fr-FR"/>
        </w:rPr>
        <w:t xml:space="preserve"> (</w:t>
      </w:r>
      <w:r w:rsidRPr="3EE2E943" w:rsidR="41DC85E6">
        <w:rPr>
          <w:rFonts w:ascii="Calibri" w:hAnsi="Calibri" w:eastAsia="Calibri" w:cs="Calibri" w:asciiTheme="minorAscii" w:hAnsiTheme="minorAscii" w:eastAsiaTheme="minorAscii" w:cstheme="minorAscii"/>
          <w:b w:val="0"/>
          <w:bCs w:val="0"/>
          <w:i w:val="1"/>
          <w:iCs w:val="1"/>
          <w:color w:val="auto"/>
          <w:sz w:val="24"/>
          <w:szCs w:val="24"/>
          <w:lang w:val="fr-FR"/>
        </w:rPr>
        <w:t>Dendroctonus</w:t>
      </w:r>
      <w:r w:rsidRPr="3EE2E943" w:rsidR="41DC85E6">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3EE2E943" w:rsidR="41DC85E6">
        <w:rPr>
          <w:rFonts w:ascii="Calibri" w:hAnsi="Calibri" w:eastAsia="Calibri" w:cs="Calibri" w:asciiTheme="minorAscii" w:hAnsiTheme="minorAscii" w:eastAsiaTheme="minorAscii" w:cstheme="minorAscii"/>
          <w:b w:val="0"/>
          <w:bCs w:val="0"/>
          <w:i w:val="1"/>
          <w:iCs w:val="1"/>
          <w:color w:val="auto"/>
          <w:sz w:val="24"/>
          <w:szCs w:val="24"/>
          <w:lang w:val="fr-FR"/>
        </w:rPr>
        <w:t>ponderosae</w:t>
      </w:r>
      <w:r w:rsidRPr="3EE2E943" w:rsidR="41DC85E6">
        <w:rPr>
          <w:rFonts w:ascii="Calibri" w:hAnsi="Calibri" w:eastAsia="Calibri" w:cs="Calibri" w:asciiTheme="minorAscii" w:hAnsiTheme="minorAscii" w:eastAsiaTheme="minorAscii" w:cstheme="minorAscii"/>
          <w:b w:val="0"/>
          <w:bCs w:val="0"/>
          <w:color w:val="auto"/>
          <w:sz w:val="24"/>
          <w:szCs w:val="24"/>
          <w:lang w:val="fr-FR"/>
        </w:rPr>
        <w:t>)</w:t>
      </w:r>
      <w:r w:rsidRPr="3EE2E943" w:rsidR="2111BB9C">
        <w:rPr>
          <w:rFonts w:ascii="Calibri" w:hAnsi="Calibri" w:eastAsia="Calibri" w:cs="Calibri" w:asciiTheme="minorAscii" w:hAnsiTheme="minorAscii" w:eastAsiaTheme="minorAscii" w:cstheme="minorAscii"/>
          <w:b w:val="0"/>
          <w:bCs w:val="0"/>
          <w:color w:val="auto"/>
          <w:sz w:val="24"/>
          <w:szCs w:val="24"/>
          <w:lang w:val="fr-FR"/>
        </w:rPr>
        <w:t xml:space="preserve"> (</w:t>
      </w:r>
      <w:r w:rsidRPr="3EE2E943" w:rsidR="326FE22E">
        <w:rPr>
          <w:rFonts w:ascii="Calibri" w:hAnsi="Calibri" w:eastAsia="Calibri" w:cs="Calibri" w:asciiTheme="minorAscii" w:hAnsiTheme="minorAscii" w:eastAsiaTheme="minorAscii" w:cstheme="minorAscii"/>
          <w:b w:val="0"/>
          <w:bCs w:val="0"/>
          <w:color w:val="auto"/>
          <w:sz w:val="24"/>
          <w:szCs w:val="24"/>
          <w:lang w:val="fr-FR"/>
        </w:rPr>
        <w:t>Pas établi en Ontario</w:t>
      </w:r>
      <w:r w:rsidRPr="3EE2E943" w:rsidR="2111BB9C">
        <w:rPr>
          <w:rFonts w:ascii="Calibri" w:hAnsi="Calibri" w:eastAsia="Calibri" w:cs="Calibri" w:asciiTheme="minorAscii" w:hAnsiTheme="minorAscii" w:eastAsiaTheme="minorAscii" w:cstheme="minorAscii"/>
          <w:b w:val="0"/>
          <w:bCs w:val="0"/>
          <w:color w:val="auto"/>
          <w:sz w:val="24"/>
          <w:szCs w:val="24"/>
          <w:lang w:val="fr-FR"/>
        </w:rPr>
        <w:t>)</w:t>
      </w:r>
    </w:p>
    <w:p w:rsidR="42233A18" w:rsidP="3EE2E943" w:rsidRDefault="42233A18" w14:paraId="2F0EBB12" w14:textId="4EC88405">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1026CB2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Spongieuse</w:t>
      </w:r>
      <w:r w:rsidRPr="3EE2E943" w:rsidR="1680D1F7">
        <w:rPr>
          <w:rFonts w:ascii="Calibri" w:hAnsi="Calibri" w:eastAsia="Calibri" w:cs="Calibri" w:asciiTheme="minorAscii" w:hAnsiTheme="minorAscii" w:eastAsiaTheme="minorAscii" w:cstheme="minorAscii"/>
          <w:b w:val="0"/>
          <w:bCs w:val="0"/>
          <w:color w:val="auto"/>
          <w:sz w:val="24"/>
          <w:szCs w:val="24"/>
        </w:rPr>
        <w:t xml:space="preserve"> (</w:t>
      </w:r>
      <w:r w:rsidRPr="3EE2E943" w:rsidR="1680D1F7">
        <w:rPr>
          <w:rFonts w:ascii="Calibri" w:hAnsi="Calibri" w:eastAsia="Calibri" w:cs="Calibri" w:asciiTheme="minorAscii" w:hAnsiTheme="minorAscii" w:eastAsiaTheme="minorAscii" w:cstheme="minorAscii"/>
          <w:b w:val="0"/>
          <w:bCs w:val="0"/>
          <w:i w:val="1"/>
          <w:iCs w:val="1"/>
          <w:color w:val="auto"/>
          <w:sz w:val="24"/>
          <w:szCs w:val="24"/>
        </w:rPr>
        <w:t>Lymantria dispar dispar</w:t>
      </w:r>
      <w:r w:rsidRPr="3EE2E943" w:rsidR="1680D1F7">
        <w:rPr>
          <w:rFonts w:ascii="Calibri" w:hAnsi="Calibri" w:eastAsia="Calibri" w:cs="Calibri" w:asciiTheme="minorAscii" w:hAnsiTheme="minorAscii" w:eastAsiaTheme="minorAscii" w:cstheme="minorAscii"/>
          <w:b w:val="0"/>
          <w:bCs w:val="0"/>
          <w:color w:val="auto"/>
          <w:sz w:val="24"/>
          <w:szCs w:val="24"/>
        </w:rPr>
        <w:t>)</w:t>
      </w:r>
    </w:p>
    <w:p w:rsidRPr="00A17761" w:rsidR="00E61273" w:rsidP="56DC9826" w:rsidRDefault="00E61273" w14:paraId="26456082" w14:textId="70AD1D42">
      <w:pPr>
        <w:pStyle w:val="ListParagraph"/>
        <w:numPr>
          <w:ilvl w:val="1"/>
          <w:numId w:val="7"/>
        </w:numPr>
        <w:suppressLineNumbers w:val="0"/>
        <w:bidi w:val="0"/>
        <w:spacing w:before="0" w:beforeAutospacing="off" w:after="0" w:afterAutospacing="off" w:line="259" w:lineRule="auto"/>
        <w:ind w:left="1440" w:right="0" w:hanging="360"/>
        <w:jc w:val="left"/>
        <w:rPr>
          <w:rFonts w:ascii="Calibri" w:hAnsi="Calibri" w:eastAsia="Calibri" w:cs="Calibri" w:asciiTheme="minorAscii" w:hAnsiTheme="minorAscii" w:eastAsiaTheme="minorAscii" w:cstheme="minorAscii"/>
          <w:b w:val="0"/>
          <w:bCs w:val="0"/>
          <w:color w:val="auto"/>
          <w:sz w:val="24"/>
          <w:szCs w:val="24"/>
          <w:lang w:val="fr-FR"/>
        </w:rPr>
      </w:pPr>
      <w:r w:rsidRPr="56DC9826" w:rsidR="0424E7D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Fulgore</w:t>
      </w:r>
      <w:r w:rsidRPr="56DC9826" w:rsidR="0424E7D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 </w:t>
      </w:r>
      <w:r w:rsidRPr="56DC9826" w:rsidR="0424E7D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tacheté</w:t>
      </w:r>
      <w:r w:rsidRPr="56DC9826" w:rsidR="0F5EFA29">
        <w:rPr>
          <w:rFonts w:ascii="Calibri" w:hAnsi="Calibri" w:eastAsia="Calibri" w:cs="Calibri" w:asciiTheme="minorAscii" w:hAnsiTheme="minorAscii" w:eastAsiaTheme="minorAscii" w:cstheme="minorAscii"/>
          <w:b w:val="0"/>
          <w:bCs w:val="0"/>
          <w:color w:val="auto"/>
          <w:sz w:val="24"/>
          <w:szCs w:val="24"/>
          <w:lang w:val="fr-FR"/>
        </w:rPr>
        <w:t xml:space="preserve"> (</w:t>
      </w:r>
      <w:r w:rsidRPr="56DC9826" w:rsidR="0F5EFA29">
        <w:rPr>
          <w:rFonts w:ascii="Calibri" w:hAnsi="Calibri" w:eastAsia="Calibri" w:cs="Calibri" w:asciiTheme="minorAscii" w:hAnsiTheme="minorAscii" w:eastAsiaTheme="minorAscii" w:cstheme="minorAscii"/>
          <w:b w:val="0"/>
          <w:bCs w:val="0"/>
          <w:i w:val="1"/>
          <w:iCs w:val="1"/>
          <w:color w:val="auto"/>
          <w:sz w:val="24"/>
          <w:szCs w:val="24"/>
          <w:lang w:val="fr-FR"/>
        </w:rPr>
        <w:t>Lyco</w:t>
      </w:r>
      <w:r w:rsidRPr="56DC9826" w:rsidR="0F5EFA29">
        <w:rPr>
          <w:rFonts w:ascii="Calibri" w:hAnsi="Calibri" w:eastAsia="Calibri" w:cs="Calibri" w:asciiTheme="minorAscii" w:hAnsiTheme="minorAscii" w:eastAsiaTheme="minorAscii" w:cstheme="minorAscii"/>
          <w:b w:val="0"/>
          <w:bCs w:val="0"/>
          <w:i w:val="1"/>
          <w:iCs w:val="1"/>
          <w:color w:val="auto"/>
          <w:sz w:val="24"/>
          <w:szCs w:val="24"/>
          <w:lang w:val="fr-FR"/>
        </w:rPr>
        <w:t>rma</w:t>
      </w:r>
      <w:r w:rsidRPr="56DC9826" w:rsidR="0F5EFA29">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0F5EFA29">
        <w:rPr>
          <w:rFonts w:ascii="Calibri" w:hAnsi="Calibri" w:eastAsia="Calibri" w:cs="Calibri" w:asciiTheme="minorAscii" w:hAnsiTheme="minorAscii" w:eastAsiaTheme="minorAscii" w:cstheme="minorAscii"/>
          <w:b w:val="0"/>
          <w:bCs w:val="0"/>
          <w:i w:val="1"/>
          <w:iCs w:val="1"/>
          <w:color w:val="auto"/>
          <w:sz w:val="24"/>
          <w:szCs w:val="24"/>
          <w:lang w:val="fr-FR"/>
        </w:rPr>
        <w:t>delicatula</w:t>
      </w:r>
      <w:r w:rsidRPr="56DC9826" w:rsidR="0F5EFA29">
        <w:rPr>
          <w:rFonts w:ascii="Calibri" w:hAnsi="Calibri" w:eastAsia="Calibri" w:cs="Calibri" w:asciiTheme="minorAscii" w:hAnsiTheme="minorAscii" w:eastAsiaTheme="minorAscii" w:cstheme="minorAscii"/>
          <w:b w:val="0"/>
          <w:bCs w:val="0"/>
          <w:color w:val="auto"/>
          <w:sz w:val="24"/>
          <w:szCs w:val="24"/>
          <w:lang w:val="fr-FR"/>
        </w:rPr>
        <w:t>) (</w:t>
      </w:r>
      <w:r w:rsidRPr="56DC9826" w:rsidR="45A2672A">
        <w:rPr>
          <w:rFonts w:ascii="Calibri" w:hAnsi="Calibri" w:eastAsia="Calibri" w:cs="Calibri" w:asciiTheme="minorAscii" w:hAnsiTheme="minorAscii" w:eastAsiaTheme="minorAscii" w:cstheme="minorAscii"/>
          <w:b w:val="0"/>
          <w:bCs w:val="0"/>
          <w:color w:val="auto"/>
          <w:sz w:val="24"/>
          <w:szCs w:val="24"/>
          <w:lang w:val="fr-FR"/>
        </w:rPr>
        <w:t>Pas établi au Canada</w:t>
      </w:r>
      <w:r w:rsidRPr="56DC9826" w:rsidR="0F5EFA29">
        <w:rPr>
          <w:rFonts w:ascii="Calibri" w:hAnsi="Calibri" w:eastAsia="Calibri" w:cs="Calibri" w:asciiTheme="minorAscii" w:hAnsiTheme="minorAscii" w:eastAsiaTheme="minorAscii" w:cstheme="minorAscii"/>
          <w:b w:val="0"/>
          <w:bCs w:val="0"/>
          <w:color w:val="auto"/>
          <w:sz w:val="24"/>
          <w:szCs w:val="24"/>
          <w:lang w:val="fr-FR"/>
        </w:rPr>
        <w:t>)</w:t>
      </w:r>
    </w:p>
    <w:p w:rsidR="01E2E6F2" w:rsidP="3EE2E943" w:rsidRDefault="01E2E6F2" w14:paraId="5956C8A4" w14:textId="39B43F53">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5719511D">
        <w:rPr>
          <w:rFonts w:ascii="Calibri" w:hAnsi="Calibri" w:eastAsia="Calibri" w:cs="Calibri" w:asciiTheme="minorAscii" w:hAnsiTheme="minorAscii" w:eastAsiaTheme="minorAscii" w:cstheme="minorAscii"/>
          <w:b w:val="0"/>
          <w:bCs w:val="0"/>
          <w:color w:val="auto"/>
          <w:sz w:val="24"/>
          <w:szCs w:val="24"/>
        </w:rPr>
        <w:t>AUTRE</w:t>
      </w:r>
    </w:p>
    <w:p w:rsidRPr="00A17761" w:rsidR="00571559" w:rsidP="00EB8D24" w:rsidRDefault="00571559" w14:paraId="231A354C" w14:textId="521D6F9D">
      <w:pPr>
        <w:ind w:left="720"/>
      </w:pPr>
    </w:p>
    <w:p w:rsidR="2B806DEC" w:rsidP="4D277583" w:rsidRDefault="2B806DEC" w14:paraId="3FEDFB85" w14:textId="7DFBDE84">
      <w:pPr>
        <w:pStyle w:val="ListParagraph"/>
        <w:numPr>
          <w:ilvl w:val="0"/>
          <w:numId w:val="7"/>
        </w:numPr>
        <w:rPr>
          <w:color w:val="000000" w:themeColor="text1" w:themeTint="FF" w:themeShade="FF"/>
        </w:rPr>
      </w:pPr>
      <w:r w:rsidRPr="4D277583" w:rsidR="2B806DEC">
        <w:rPr>
          <w:color w:val="000000" w:themeColor="text1" w:themeTint="FF" w:themeShade="FF"/>
        </w:rPr>
        <w:t>Veuillez</w:t>
      </w:r>
      <w:r w:rsidRPr="4D277583" w:rsidR="2B806DEC">
        <w:rPr>
          <w:color w:val="000000" w:themeColor="text1" w:themeTint="FF" w:themeShade="FF"/>
        </w:rPr>
        <w:t xml:space="preserve"> </w:t>
      </w:r>
      <w:r w:rsidRPr="4D277583" w:rsidR="2B806DEC">
        <w:rPr>
          <w:color w:val="000000" w:themeColor="text1" w:themeTint="FF" w:themeShade="FF"/>
        </w:rPr>
        <w:t>cocher</w:t>
      </w:r>
      <w:r w:rsidRPr="4D277583" w:rsidR="2B806DEC">
        <w:rPr>
          <w:color w:val="000000" w:themeColor="text1" w:themeTint="FF" w:themeShade="FF"/>
        </w:rPr>
        <w:t xml:space="preserve"> </w:t>
      </w:r>
      <w:r w:rsidRPr="4D277583" w:rsidR="2B806DEC">
        <w:rPr>
          <w:color w:val="000000" w:themeColor="text1" w:themeTint="FF" w:themeShade="FF"/>
        </w:rPr>
        <w:t>toutes</w:t>
      </w:r>
      <w:r w:rsidRPr="4D277583" w:rsidR="2B806DEC">
        <w:rPr>
          <w:color w:val="000000" w:themeColor="text1" w:themeTint="FF" w:themeShade="FF"/>
        </w:rPr>
        <w:t xml:space="preserve"> les </w:t>
      </w:r>
      <w:r w:rsidRPr="4D277583" w:rsidR="2B806DEC">
        <w:rPr>
          <w:b w:val="1"/>
          <w:bCs w:val="1"/>
          <w:color w:val="000000" w:themeColor="text1" w:themeTint="FF" w:themeShade="FF"/>
        </w:rPr>
        <w:t>espèces</w:t>
      </w:r>
      <w:r w:rsidRPr="4D277583" w:rsidR="2B806DEC">
        <w:rPr>
          <w:b w:val="1"/>
          <w:bCs w:val="1"/>
          <w:color w:val="000000" w:themeColor="text1" w:themeTint="FF" w:themeShade="FF"/>
        </w:rPr>
        <w:t xml:space="preserve"> de </w:t>
      </w:r>
      <w:r w:rsidRPr="4D277583" w:rsidR="2B806DEC">
        <w:rPr>
          <w:b w:val="1"/>
          <w:bCs w:val="1"/>
          <w:color w:val="000000" w:themeColor="text1" w:themeTint="FF" w:themeShade="FF"/>
        </w:rPr>
        <w:t>mollusques</w:t>
      </w:r>
      <w:r w:rsidRPr="4D277583" w:rsidR="2B806DEC">
        <w:rPr>
          <w:color w:val="000000" w:themeColor="text1" w:themeTint="FF" w:themeShade="FF"/>
        </w:rPr>
        <w:t xml:space="preserve"> </w:t>
      </w:r>
      <w:r w:rsidRPr="4D277583" w:rsidR="202DF159">
        <w:rPr>
          <w:color w:val="000000" w:themeColor="text1" w:themeTint="FF" w:themeShade="FF"/>
          <w:lang w:val="fr-FR"/>
        </w:rPr>
        <w:t>pour lesquelles vous dépensez actuellement des ressources municipales</w:t>
      </w:r>
      <w:r w:rsidRPr="4D277583" w:rsidR="2B806DEC">
        <w:rPr>
          <w:color w:val="000000" w:themeColor="text1" w:themeTint="FF" w:themeShade="FF"/>
        </w:rPr>
        <w:t xml:space="preserve">.  </w:t>
      </w:r>
    </w:p>
    <w:p w:rsidRPr="00A17761" w:rsidR="00571559" w:rsidP="3EE2E943" w:rsidRDefault="4BB4598C" w14:paraId="46BDD6AF" w14:textId="5D8BAED0">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1867868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Corbicule asiatique</w:t>
      </w:r>
      <w:r w:rsidRPr="3EE2E943" w:rsidR="1609059E">
        <w:rPr>
          <w:rFonts w:ascii="Calibri" w:hAnsi="Calibri" w:eastAsia="Calibri" w:cs="Calibri" w:asciiTheme="minorAscii" w:hAnsiTheme="minorAscii" w:eastAsiaTheme="minorAscii" w:cstheme="minorAscii"/>
          <w:b w:val="0"/>
          <w:bCs w:val="0"/>
          <w:color w:val="auto"/>
          <w:sz w:val="24"/>
          <w:szCs w:val="24"/>
        </w:rPr>
        <w:t xml:space="preserve"> (</w:t>
      </w:r>
      <w:r w:rsidRPr="3EE2E943" w:rsidR="1609059E">
        <w:rPr>
          <w:rFonts w:ascii="Calibri" w:hAnsi="Calibri" w:eastAsia="Calibri" w:cs="Calibri" w:asciiTheme="minorAscii" w:hAnsiTheme="minorAscii" w:eastAsiaTheme="minorAscii" w:cstheme="minorAscii"/>
          <w:b w:val="0"/>
          <w:bCs w:val="0"/>
          <w:i w:val="1"/>
          <w:iCs w:val="1"/>
          <w:color w:val="auto"/>
          <w:sz w:val="24"/>
          <w:szCs w:val="24"/>
        </w:rPr>
        <w:t xml:space="preserve">Corbicula </w:t>
      </w:r>
      <w:r w:rsidRPr="3EE2E943" w:rsidR="1609059E">
        <w:rPr>
          <w:rFonts w:ascii="Calibri" w:hAnsi="Calibri" w:eastAsia="Calibri" w:cs="Calibri" w:asciiTheme="minorAscii" w:hAnsiTheme="minorAscii" w:eastAsiaTheme="minorAscii" w:cstheme="minorAscii"/>
          <w:b w:val="0"/>
          <w:bCs w:val="0"/>
          <w:i w:val="1"/>
          <w:iCs w:val="1"/>
          <w:color w:val="auto"/>
          <w:sz w:val="24"/>
          <w:szCs w:val="24"/>
        </w:rPr>
        <w:t>fluminea</w:t>
      </w:r>
      <w:r w:rsidRPr="3EE2E943" w:rsidR="1609059E">
        <w:rPr>
          <w:rFonts w:ascii="Calibri" w:hAnsi="Calibri" w:eastAsia="Calibri" w:cs="Calibri" w:asciiTheme="minorAscii" w:hAnsiTheme="minorAscii" w:eastAsiaTheme="minorAscii" w:cstheme="minorAscii"/>
          <w:b w:val="0"/>
          <w:bCs w:val="0"/>
          <w:color w:val="auto"/>
          <w:sz w:val="24"/>
          <w:szCs w:val="24"/>
        </w:rPr>
        <w:t>)</w:t>
      </w:r>
    </w:p>
    <w:p w:rsidRPr="00A17761" w:rsidR="0061551B" w:rsidP="3EE2E943" w:rsidRDefault="0061551B" w14:paraId="6868E261" w14:textId="0FCD1B15">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03F85E3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Paludine rayée</w:t>
      </w:r>
      <w:r w:rsidRPr="3EE2E943" w:rsidR="6FE54910">
        <w:rPr>
          <w:rFonts w:ascii="Calibri" w:hAnsi="Calibri" w:eastAsia="Calibri" w:cs="Calibri" w:asciiTheme="minorAscii" w:hAnsiTheme="minorAscii" w:eastAsiaTheme="minorAscii" w:cstheme="minorAscii"/>
          <w:b w:val="0"/>
          <w:bCs w:val="0"/>
          <w:color w:val="auto"/>
          <w:sz w:val="24"/>
          <w:szCs w:val="24"/>
        </w:rPr>
        <w:t xml:space="preserve"> (</w:t>
      </w:r>
      <w:r w:rsidRPr="3EE2E943" w:rsidR="6FE54910">
        <w:rPr>
          <w:rFonts w:ascii="Calibri" w:hAnsi="Calibri" w:eastAsia="Calibri" w:cs="Calibri" w:asciiTheme="minorAscii" w:hAnsiTheme="minorAscii" w:eastAsiaTheme="minorAscii" w:cstheme="minorAscii"/>
          <w:b w:val="0"/>
          <w:bCs w:val="0"/>
          <w:i w:val="1"/>
          <w:iCs w:val="1"/>
          <w:color w:val="auto"/>
          <w:sz w:val="24"/>
          <w:szCs w:val="24"/>
        </w:rPr>
        <w:t xml:space="preserve">Viviparus </w:t>
      </w:r>
      <w:r w:rsidRPr="3EE2E943" w:rsidR="6FE54910">
        <w:rPr>
          <w:rFonts w:ascii="Calibri" w:hAnsi="Calibri" w:eastAsia="Calibri" w:cs="Calibri" w:asciiTheme="minorAscii" w:hAnsiTheme="minorAscii" w:eastAsiaTheme="minorAscii" w:cstheme="minorAscii"/>
          <w:b w:val="0"/>
          <w:bCs w:val="0"/>
          <w:i w:val="1"/>
          <w:iCs w:val="1"/>
          <w:color w:val="auto"/>
          <w:sz w:val="24"/>
          <w:szCs w:val="24"/>
        </w:rPr>
        <w:t>georgianus</w:t>
      </w:r>
      <w:r w:rsidRPr="3EE2E943" w:rsidR="6FE54910">
        <w:rPr>
          <w:rFonts w:ascii="Calibri" w:hAnsi="Calibri" w:eastAsia="Calibri" w:cs="Calibri" w:asciiTheme="minorAscii" w:hAnsiTheme="minorAscii" w:eastAsiaTheme="minorAscii" w:cstheme="minorAscii"/>
          <w:b w:val="0"/>
          <w:bCs w:val="0"/>
          <w:color w:val="auto"/>
          <w:sz w:val="24"/>
          <w:szCs w:val="24"/>
        </w:rPr>
        <w:t>)</w:t>
      </w:r>
    </w:p>
    <w:p w:rsidRPr="00A17761" w:rsidR="0061551B" w:rsidP="3EE2E943" w:rsidRDefault="0061551B" w14:paraId="7F7249CF" w14:textId="10C520EC">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65DDAE5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Vivipare</w:t>
      </w:r>
      <w:r w:rsidRPr="3EE2E943" w:rsidR="65DDAE5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chinoise </w:t>
      </w:r>
      <w:r w:rsidRPr="3EE2E943" w:rsidR="6FE54910">
        <w:rPr>
          <w:rFonts w:ascii="Calibri" w:hAnsi="Calibri" w:eastAsia="Calibri" w:cs="Calibri" w:asciiTheme="minorAscii" w:hAnsiTheme="minorAscii" w:eastAsiaTheme="minorAscii" w:cstheme="minorAscii"/>
          <w:b w:val="0"/>
          <w:bCs w:val="0"/>
          <w:color w:val="auto"/>
          <w:sz w:val="24"/>
          <w:szCs w:val="24"/>
        </w:rPr>
        <w:t>(</w:t>
      </w:r>
      <w:r w:rsidRPr="3EE2E943" w:rsidR="6FE54910">
        <w:rPr>
          <w:rFonts w:ascii="Calibri" w:hAnsi="Calibri" w:eastAsia="Calibri" w:cs="Calibri" w:asciiTheme="minorAscii" w:hAnsiTheme="minorAscii" w:eastAsiaTheme="minorAscii" w:cstheme="minorAscii"/>
          <w:b w:val="0"/>
          <w:bCs w:val="0"/>
          <w:i w:val="1"/>
          <w:iCs w:val="1"/>
          <w:color w:val="auto"/>
          <w:sz w:val="24"/>
          <w:szCs w:val="24"/>
        </w:rPr>
        <w:t>Cipangopaludina</w:t>
      </w:r>
      <w:r w:rsidRPr="3EE2E943" w:rsidR="6FE54910">
        <w:rPr>
          <w:rFonts w:ascii="Calibri" w:hAnsi="Calibri" w:eastAsia="Calibri" w:cs="Calibri" w:asciiTheme="minorAscii" w:hAnsiTheme="minorAscii" w:eastAsiaTheme="minorAscii" w:cstheme="minorAscii"/>
          <w:b w:val="0"/>
          <w:bCs w:val="0"/>
          <w:i w:val="1"/>
          <w:iCs w:val="1"/>
          <w:color w:val="auto"/>
          <w:sz w:val="24"/>
          <w:szCs w:val="24"/>
        </w:rPr>
        <w:t xml:space="preserve"> chinensis</w:t>
      </w:r>
      <w:r w:rsidRPr="3EE2E943" w:rsidR="6FE54910">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6A9EAC22" w14:paraId="582CCEC0" w14:textId="21C59854">
      <w:pPr>
        <w:pStyle w:val="Normal"/>
        <w:numPr>
          <w:ilvl w:val="1"/>
          <w:numId w:val="7"/>
        </w:numPr>
        <w:rPr>
          <w:rFonts w:ascii="Calibri" w:hAnsi="Calibri" w:eastAsia="Calibri" w:cs="Calibri" w:asciiTheme="minorAscii" w:hAnsiTheme="minorAscii" w:eastAsiaTheme="minorAscii" w:cstheme="minorAscii"/>
          <w:b w:val="0"/>
          <w:bCs w:val="0"/>
          <w:color w:val="auto"/>
          <w:sz w:val="24"/>
          <w:szCs w:val="24"/>
        </w:rPr>
      </w:pPr>
      <w:r w:rsidRPr="3EE2E943" w:rsidR="07F42E92">
        <w:rPr>
          <w:rFonts w:ascii="Calibri" w:hAnsi="Calibri" w:eastAsia="Calibri" w:cs="Calibri" w:asciiTheme="minorAscii" w:hAnsiTheme="minorAscii" w:eastAsiaTheme="minorAscii" w:cstheme="minorAscii"/>
          <w:b w:val="0"/>
          <w:bCs w:val="0"/>
          <w:noProof w:val="0"/>
          <w:color w:val="auto"/>
          <w:sz w:val="24"/>
          <w:szCs w:val="24"/>
          <w:lang w:val="en-CA"/>
        </w:rPr>
        <w:t xml:space="preserve">Nasse de Nouvelle-Zélande </w:t>
      </w:r>
      <w:r w:rsidRPr="3EE2E943" w:rsidR="343B00F0">
        <w:rPr>
          <w:rFonts w:ascii="Calibri" w:hAnsi="Calibri" w:eastAsia="Calibri" w:cs="Calibri" w:asciiTheme="minorAscii" w:hAnsiTheme="minorAscii" w:eastAsiaTheme="minorAscii" w:cstheme="minorAscii"/>
          <w:b w:val="0"/>
          <w:bCs w:val="0"/>
          <w:color w:val="auto"/>
          <w:sz w:val="24"/>
          <w:szCs w:val="24"/>
        </w:rPr>
        <w:t>(</w:t>
      </w:r>
      <w:r w:rsidRPr="3EE2E943" w:rsidR="343B00F0">
        <w:rPr>
          <w:rFonts w:ascii="Calibri" w:hAnsi="Calibri" w:eastAsia="Calibri" w:cs="Calibri" w:asciiTheme="minorAscii" w:hAnsiTheme="minorAscii" w:eastAsiaTheme="minorAscii" w:cstheme="minorAscii"/>
          <w:b w:val="0"/>
          <w:bCs w:val="0"/>
          <w:i w:val="1"/>
          <w:iCs w:val="1"/>
          <w:color w:val="auto"/>
          <w:sz w:val="24"/>
          <w:szCs w:val="24"/>
        </w:rPr>
        <w:t>Potamopyrgus</w:t>
      </w:r>
      <w:r w:rsidRPr="3EE2E943" w:rsidR="343B00F0">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EE2E943" w:rsidR="343B00F0">
        <w:rPr>
          <w:rFonts w:ascii="Calibri" w:hAnsi="Calibri" w:eastAsia="Calibri" w:cs="Calibri" w:asciiTheme="minorAscii" w:hAnsiTheme="minorAscii" w:eastAsiaTheme="minorAscii" w:cstheme="minorAscii"/>
          <w:b w:val="0"/>
          <w:bCs w:val="0"/>
          <w:i w:val="1"/>
          <w:iCs w:val="1"/>
          <w:color w:val="auto"/>
          <w:sz w:val="24"/>
          <w:szCs w:val="24"/>
        </w:rPr>
        <w:t>antipodarum</w:t>
      </w:r>
      <w:r w:rsidRPr="3EE2E943" w:rsidR="343B00F0">
        <w:rPr>
          <w:rFonts w:ascii="Calibri" w:hAnsi="Calibri" w:eastAsia="Calibri" w:cs="Calibri" w:asciiTheme="minorAscii" w:hAnsiTheme="minorAscii" w:eastAsiaTheme="minorAscii" w:cstheme="minorAscii"/>
          <w:b w:val="0"/>
          <w:bCs w:val="0"/>
          <w:color w:val="auto"/>
          <w:sz w:val="24"/>
          <w:szCs w:val="24"/>
        </w:rPr>
        <w:t>)</w:t>
      </w:r>
    </w:p>
    <w:p w:rsidRPr="00A17761" w:rsidR="00571559" w:rsidP="3EE2E943" w:rsidRDefault="70F7096C" w14:paraId="684F1312" w14:textId="13E510F3">
      <w:pPr>
        <w:pStyle w:val="ListParagraph"/>
        <w:numPr>
          <w:ilvl w:val="1"/>
          <w:numId w:val="7"/>
        </w:numPr>
        <w:rPr>
          <w:lang w:val="fr-FR"/>
        </w:rPr>
      </w:pPr>
      <w:r w:rsidRPr="3EE2E943" w:rsidR="15100F49">
        <w:rPr>
          <w:lang w:val="fr-FR"/>
        </w:rPr>
        <w:t xml:space="preserve">Moules zébrées et moules </w:t>
      </w:r>
      <w:r w:rsidRPr="3EE2E943" w:rsidR="15100F49">
        <w:rPr>
          <w:lang w:val="fr-FR"/>
        </w:rPr>
        <w:t>quagga</w:t>
      </w:r>
      <w:r w:rsidRPr="3EE2E943" w:rsidR="1FE421E6">
        <w:rPr>
          <w:lang w:val="fr-FR"/>
        </w:rPr>
        <w:t>(</w:t>
      </w:r>
      <w:r w:rsidRPr="3EE2E943" w:rsidR="1FE421E6">
        <w:rPr>
          <w:i w:val="1"/>
          <w:iCs w:val="1"/>
          <w:lang w:val="fr-FR"/>
        </w:rPr>
        <w:t>Dreissena</w:t>
      </w:r>
      <w:r w:rsidRPr="3EE2E943" w:rsidR="1FE421E6">
        <w:rPr>
          <w:i w:val="1"/>
          <w:iCs w:val="1"/>
          <w:lang w:val="fr-FR"/>
        </w:rPr>
        <w:t xml:space="preserve"> </w:t>
      </w:r>
      <w:r w:rsidRPr="3EE2E943" w:rsidR="1FE421E6">
        <w:rPr>
          <w:i w:val="1"/>
          <w:iCs w:val="1"/>
          <w:lang w:val="fr-FR"/>
        </w:rPr>
        <w:t>rostriformis</w:t>
      </w:r>
      <w:r w:rsidRPr="3EE2E943" w:rsidR="1FE421E6">
        <w:rPr>
          <w:i w:val="1"/>
          <w:iCs w:val="1"/>
          <w:lang w:val="fr-FR"/>
        </w:rPr>
        <w:t xml:space="preserve"> </w:t>
      </w:r>
      <w:r w:rsidRPr="3EE2E943" w:rsidR="1FE421E6">
        <w:rPr>
          <w:i w:val="1"/>
          <w:iCs w:val="1"/>
          <w:lang w:val="fr-FR"/>
        </w:rPr>
        <w:t>bugensis</w:t>
      </w:r>
      <w:r w:rsidRPr="3EE2E943" w:rsidR="1FE421E6">
        <w:rPr>
          <w:lang w:val="fr-FR"/>
        </w:rPr>
        <w:t xml:space="preserve">; </w:t>
      </w:r>
      <w:r w:rsidRPr="3EE2E943" w:rsidR="1FE421E6">
        <w:rPr>
          <w:i w:val="1"/>
          <w:iCs w:val="1"/>
          <w:lang w:val="fr-FR"/>
        </w:rPr>
        <w:t>Dreissena</w:t>
      </w:r>
      <w:r w:rsidRPr="3EE2E943" w:rsidR="1FE421E6">
        <w:rPr>
          <w:i w:val="1"/>
          <w:iCs w:val="1"/>
          <w:lang w:val="fr-FR"/>
        </w:rPr>
        <w:t xml:space="preserve"> </w:t>
      </w:r>
      <w:r w:rsidRPr="3EE2E943" w:rsidR="1FE421E6">
        <w:rPr>
          <w:i w:val="1"/>
          <w:iCs w:val="1"/>
          <w:lang w:val="fr-FR"/>
        </w:rPr>
        <w:t>polymorpha</w:t>
      </w:r>
      <w:r w:rsidRPr="3EE2E943" w:rsidR="1FE421E6">
        <w:rPr>
          <w:lang w:val="fr-FR"/>
        </w:rPr>
        <w:t>)</w:t>
      </w:r>
    </w:p>
    <w:p w:rsidR="3AE025D6" w:rsidP="07DFE213" w:rsidRDefault="3AE025D6" w14:paraId="0103F22A" w14:textId="43654E6C">
      <w:pPr>
        <w:pStyle w:val="ListParagraph"/>
        <w:numPr>
          <w:ilvl w:val="1"/>
          <w:numId w:val="7"/>
        </w:numPr>
        <w:rPr>
          <w:lang w:val="fr-CA"/>
        </w:rPr>
      </w:pPr>
      <w:r w:rsidRPr="3EE2E943" w:rsidR="789E01C4">
        <w:rPr>
          <w:lang w:val="fr-CA"/>
        </w:rPr>
        <w:t>AUTRE</w:t>
      </w:r>
    </w:p>
    <w:p w:rsidRPr="00A17761" w:rsidR="00571559" w:rsidP="00EB8D24" w:rsidRDefault="00571559" w14:paraId="41603433" w14:textId="708A09FA">
      <w:pPr>
        <w:ind w:left="720"/>
        <w:rPr>
          <w:lang w:val="fr-CA"/>
        </w:rPr>
      </w:pPr>
    </w:p>
    <w:p w:rsidR="417ECC1D" w:rsidP="4D277583" w:rsidRDefault="417ECC1D" w14:paraId="0FE5F607" w14:textId="3D2ACB7F">
      <w:pPr>
        <w:pStyle w:val="ListParagraph"/>
        <w:numPr>
          <w:ilvl w:val="0"/>
          <w:numId w:val="7"/>
        </w:numPr>
        <w:rPr>
          <w:color w:val="000000" w:themeColor="text1" w:themeTint="FF" w:themeShade="FF"/>
        </w:rPr>
      </w:pPr>
      <w:r w:rsidRPr="4D277583" w:rsidR="417ECC1D">
        <w:rPr>
          <w:color w:val="000000" w:themeColor="text1" w:themeTint="FF" w:themeShade="FF"/>
        </w:rPr>
        <w:t>Veuillez</w:t>
      </w:r>
      <w:r w:rsidRPr="4D277583" w:rsidR="417ECC1D">
        <w:rPr>
          <w:color w:val="000000" w:themeColor="text1" w:themeTint="FF" w:themeShade="FF"/>
        </w:rPr>
        <w:t xml:space="preserve"> </w:t>
      </w:r>
      <w:r w:rsidRPr="4D277583" w:rsidR="417ECC1D">
        <w:rPr>
          <w:color w:val="000000" w:themeColor="text1" w:themeTint="FF" w:themeShade="FF"/>
        </w:rPr>
        <w:t>cocher</w:t>
      </w:r>
      <w:r w:rsidRPr="4D277583" w:rsidR="417ECC1D">
        <w:rPr>
          <w:color w:val="000000" w:themeColor="text1" w:themeTint="FF" w:themeShade="FF"/>
        </w:rPr>
        <w:t xml:space="preserve"> </w:t>
      </w:r>
      <w:r w:rsidRPr="4D277583" w:rsidR="417ECC1D">
        <w:rPr>
          <w:color w:val="000000" w:themeColor="text1" w:themeTint="FF" w:themeShade="FF"/>
        </w:rPr>
        <w:t>tous</w:t>
      </w:r>
      <w:r w:rsidRPr="4D277583" w:rsidR="417ECC1D">
        <w:rPr>
          <w:color w:val="000000" w:themeColor="text1" w:themeTint="FF" w:themeShade="FF"/>
        </w:rPr>
        <w:t xml:space="preserve"> les </w:t>
      </w:r>
      <w:r w:rsidRPr="4D277583" w:rsidR="417ECC1D">
        <w:rPr>
          <w:b w:val="1"/>
          <w:bCs w:val="1"/>
          <w:color w:val="000000" w:themeColor="text1" w:themeTint="FF" w:themeShade="FF"/>
        </w:rPr>
        <w:t xml:space="preserve">agents </w:t>
      </w:r>
      <w:r w:rsidRPr="4D277583" w:rsidR="417ECC1D">
        <w:rPr>
          <w:b w:val="1"/>
          <w:bCs w:val="1"/>
          <w:color w:val="000000" w:themeColor="text1" w:themeTint="FF" w:themeShade="FF"/>
        </w:rPr>
        <w:t>pathogènes</w:t>
      </w:r>
      <w:r w:rsidRPr="4D277583" w:rsidR="417ECC1D">
        <w:rPr>
          <w:color w:val="000000" w:themeColor="text1" w:themeTint="FF" w:themeShade="FF"/>
        </w:rPr>
        <w:t xml:space="preserve"> </w:t>
      </w:r>
      <w:r w:rsidRPr="4D277583" w:rsidR="218FA53C">
        <w:rPr>
          <w:color w:val="000000" w:themeColor="text1" w:themeTint="FF" w:themeShade="FF"/>
          <w:lang w:val="fr-FR"/>
        </w:rPr>
        <w:t>pour lesquelles vous dépensez actuellement des ressources municipales</w:t>
      </w:r>
      <w:r w:rsidRPr="4D277583" w:rsidR="417ECC1D">
        <w:rPr>
          <w:color w:val="000000" w:themeColor="text1" w:themeTint="FF" w:themeShade="FF"/>
        </w:rPr>
        <w:t xml:space="preserve">.  </w:t>
      </w:r>
    </w:p>
    <w:p w:rsidRPr="00A17761" w:rsidR="00F610AB" w:rsidP="56DC9826" w:rsidRDefault="00F610AB" w14:paraId="5F188EA5" w14:textId="1518CBFB">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lang w:val="fr-FR"/>
        </w:rPr>
      </w:pPr>
      <w:r w:rsidRPr="56DC9826" w:rsidR="191653C0">
        <w:rPr>
          <w:rFonts w:ascii="Calibri" w:hAnsi="Calibri" w:eastAsia="Calibri" w:cs="Calibri" w:asciiTheme="minorAscii" w:hAnsiTheme="minorAscii" w:eastAsiaTheme="minorAscii" w:cstheme="minorAscii"/>
          <w:b w:val="0"/>
          <w:bCs w:val="0"/>
          <w:color w:val="auto"/>
          <w:sz w:val="24"/>
          <w:szCs w:val="24"/>
          <w:lang w:val="fr-FR"/>
        </w:rPr>
        <w:t>Maladie corticale du hêtre</w:t>
      </w:r>
      <w:r w:rsidRPr="56DC9826" w:rsidR="4BFFDE27">
        <w:rPr>
          <w:rFonts w:ascii="Calibri" w:hAnsi="Calibri" w:eastAsia="Calibri" w:cs="Calibri" w:asciiTheme="minorAscii" w:hAnsiTheme="minorAscii" w:eastAsiaTheme="minorAscii" w:cstheme="minorAscii"/>
          <w:b w:val="0"/>
          <w:bCs w:val="0"/>
          <w:color w:val="auto"/>
          <w:sz w:val="24"/>
          <w:szCs w:val="24"/>
          <w:lang w:val="fr-FR"/>
        </w:rPr>
        <w:t xml:space="preserve"> (</w:t>
      </w:r>
      <w:r w:rsidRPr="56DC9826" w:rsidR="4BFFDE27">
        <w:rPr>
          <w:rFonts w:ascii="Calibri" w:hAnsi="Calibri" w:eastAsia="Calibri" w:cs="Calibri" w:asciiTheme="minorAscii" w:hAnsiTheme="minorAscii" w:eastAsiaTheme="minorAscii" w:cstheme="minorAscii"/>
          <w:b w:val="0"/>
          <w:bCs w:val="0"/>
          <w:i w:val="1"/>
          <w:iCs w:val="1"/>
          <w:color w:val="auto"/>
          <w:sz w:val="24"/>
          <w:szCs w:val="24"/>
          <w:lang w:val="fr-FR"/>
        </w:rPr>
        <w:t>Cryptococcus</w:t>
      </w:r>
      <w:r w:rsidRPr="56DC9826" w:rsidR="4BFFDE27">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4BFFDE27">
        <w:rPr>
          <w:rFonts w:ascii="Calibri" w:hAnsi="Calibri" w:eastAsia="Calibri" w:cs="Calibri" w:asciiTheme="minorAscii" w:hAnsiTheme="minorAscii" w:eastAsiaTheme="minorAscii" w:cstheme="minorAscii"/>
          <w:b w:val="0"/>
          <w:bCs w:val="0"/>
          <w:i w:val="1"/>
          <w:iCs w:val="1"/>
          <w:color w:val="auto"/>
          <w:sz w:val="24"/>
          <w:szCs w:val="24"/>
          <w:lang w:val="fr-FR"/>
        </w:rPr>
        <w:t>fagisuga</w:t>
      </w:r>
      <w:r w:rsidRPr="56DC9826" w:rsidR="4BFFDE27">
        <w:rPr>
          <w:rFonts w:ascii="Calibri" w:hAnsi="Calibri" w:eastAsia="Calibri" w:cs="Calibri" w:asciiTheme="minorAscii" w:hAnsiTheme="minorAscii" w:eastAsiaTheme="minorAscii" w:cstheme="minorAscii"/>
          <w:b w:val="0"/>
          <w:bCs w:val="0"/>
          <w:color w:val="auto"/>
          <w:sz w:val="24"/>
          <w:szCs w:val="24"/>
          <w:lang w:val="fr-FR"/>
        </w:rPr>
        <w:t>/</w:t>
      </w:r>
      <w:r w:rsidRPr="56DC9826" w:rsidR="4BFFDE27">
        <w:rPr>
          <w:rFonts w:ascii="Calibri" w:hAnsi="Calibri" w:eastAsia="Calibri" w:cs="Calibri" w:asciiTheme="minorAscii" w:hAnsiTheme="minorAscii" w:eastAsiaTheme="minorAscii" w:cstheme="minorAscii"/>
          <w:b w:val="0"/>
          <w:bCs w:val="0"/>
          <w:i w:val="1"/>
          <w:iCs w:val="1"/>
          <w:color w:val="auto"/>
          <w:sz w:val="24"/>
          <w:szCs w:val="24"/>
          <w:lang w:val="fr-FR"/>
        </w:rPr>
        <w:t>Neonectria</w:t>
      </w:r>
      <w:r w:rsidRPr="56DC9826" w:rsidR="4BFFDE27">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4BFFDE27">
        <w:rPr>
          <w:rFonts w:ascii="Calibri" w:hAnsi="Calibri" w:eastAsia="Calibri" w:cs="Calibri" w:asciiTheme="minorAscii" w:hAnsiTheme="minorAscii" w:eastAsiaTheme="minorAscii" w:cstheme="minorAscii"/>
          <w:b w:val="0"/>
          <w:bCs w:val="0"/>
          <w:i w:val="1"/>
          <w:iCs w:val="1"/>
          <w:color w:val="auto"/>
          <w:sz w:val="24"/>
          <w:szCs w:val="24"/>
          <w:lang w:val="fr-FR"/>
        </w:rPr>
        <w:t>faginata</w:t>
      </w:r>
      <w:r w:rsidRPr="56DC9826" w:rsidR="4BFFDE27">
        <w:rPr>
          <w:rFonts w:ascii="Calibri" w:hAnsi="Calibri" w:eastAsia="Calibri" w:cs="Calibri" w:asciiTheme="minorAscii" w:hAnsiTheme="minorAscii" w:eastAsiaTheme="minorAscii" w:cstheme="minorAscii"/>
          <w:b w:val="0"/>
          <w:bCs w:val="0"/>
          <w:color w:val="auto"/>
          <w:sz w:val="24"/>
          <w:szCs w:val="24"/>
          <w:lang w:val="fr-FR"/>
        </w:rPr>
        <w:t>)</w:t>
      </w:r>
    </w:p>
    <w:p w:rsidR="2C4B6381" w:rsidP="56DC9826" w:rsidRDefault="2C4B6381" w14:paraId="72C709A6" w14:textId="48DAFB68">
      <w:pPr>
        <w:pStyle w:val="ListParagraph"/>
        <w:numPr>
          <w:ilvl w:val="1"/>
          <w:numId w:val="7"/>
        </w:numPr>
        <w:suppressLineNumbers w:val="0"/>
        <w:bidi w:val="0"/>
        <w:spacing w:before="0" w:beforeAutospacing="off" w:after="0" w:afterAutospacing="off" w:line="259" w:lineRule="auto"/>
        <w:ind w:left="1440" w:right="0" w:hanging="360"/>
        <w:jc w:val="left"/>
        <w:rPr>
          <w:rFonts w:ascii="Calibri" w:hAnsi="Calibri" w:eastAsia="Calibri" w:cs="Calibri" w:asciiTheme="minorAscii" w:hAnsiTheme="minorAscii" w:eastAsiaTheme="minorAscii" w:cstheme="minorAscii"/>
          <w:b w:val="0"/>
          <w:bCs w:val="0"/>
          <w:noProof w:val="0"/>
          <w:color w:val="auto"/>
          <w:sz w:val="24"/>
          <w:szCs w:val="24"/>
          <w:lang w:val="fr-FR"/>
        </w:rPr>
      </w:pPr>
      <w:r w:rsidRPr="56DC9826" w:rsidR="44B33E23">
        <w:rPr>
          <w:rFonts w:ascii="Calibri" w:hAnsi="Calibri" w:eastAsia="Calibri" w:cs="Calibri" w:asciiTheme="minorAscii" w:hAnsiTheme="minorAscii" w:eastAsiaTheme="minorAscii" w:cstheme="minorAscii"/>
          <w:b w:val="0"/>
          <w:bCs w:val="0"/>
          <w:color w:val="auto"/>
          <w:sz w:val="24"/>
          <w:szCs w:val="24"/>
          <w:lang w:val="fr-FR"/>
        </w:rPr>
        <w:t>Mala</w:t>
      </w:r>
      <w:r w:rsidRPr="56DC9826" w:rsidR="3C67B907">
        <w:rPr>
          <w:rFonts w:ascii="Calibri" w:hAnsi="Calibri" w:eastAsia="Calibri" w:cs="Calibri" w:asciiTheme="minorAscii" w:hAnsiTheme="minorAscii" w:eastAsiaTheme="minorAscii" w:cstheme="minorAscii"/>
          <w:b w:val="0"/>
          <w:bCs w:val="0"/>
          <w:color w:val="auto"/>
          <w:sz w:val="24"/>
          <w:szCs w:val="24"/>
          <w:lang w:val="fr-FR"/>
        </w:rPr>
        <w:t>die de la feuille du hêtre</w:t>
      </w:r>
      <w:r w:rsidRPr="56DC9826" w:rsidR="0572F24B">
        <w:rPr>
          <w:rFonts w:ascii="Calibri" w:hAnsi="Calibri" w:eastAsia="Calibri" w:cs="Calibri" w:asciiTheme="minorAscii" w:hAnsiTheme="minorAscii" w:eastAsiaTheme="minorAscii" w:cstheme="minorAscii"/>
          <w:b w:val="0"/>
          <w:bCs w:val="0"/>
          <w:color w:val="auto"/>
          <w:sz w:val="24"/>
          <w:szCs w:val="24"/>
          <w:lang w:val="fr-FR"/>
        </w:rPr>
        <w:t xml:space="preserve"> (</w:t>
      </w:r>
      <w:r w:rsidRPr="56DC9826" w:rsidR="0572F24B">
        <w:rPr>
          <w:rFonts w:ascii="Calibri" w:hAnsi="Calibri" w:eastAsia="Calibri" w:cs="Calibri" w:asciiTheme="minorAscii" w:hAnsiTheme="minorAscii" w:eastAsiaTheme="minorAscii" w:cstheme="minorAscii"/>
          <w:b w:val="0"/>
          <w:bCs w:val="0"/>
          <w:i w:val="1"/>
          <w:iCs w:val="1"/>
          <w:noProof w:val="0"/>
          <w:color w:val="auto"/>
          <w:sz w:val="24"/>
          <w:szCs w:val="24"/>
          <w:lang w:val="fr-FR"/>
        </w:rPr>
        <w:t>Litylenchus</w:t>
      </w:r>
      <w:r w:rsidRPr="56DC9826" w:rsidR="0572F24B">
        <w:rPr>
          <w:rFonts w:ascii="Calibri" w:hAnsi="Calibri" w:eastAsia="Calibri" w:cs="Calibri" w:asciiTheme="minorAscii" w:hAnsiTheme="minorAscii" w:eastAsiaTheme="minorAscii" w:cstheme="minorAscii"/>
          <w:b w:val="0"/>
          <w:bCs w:val="0"/>
          <w:i w:val="1"/>
          <w:iCs w:val="1"/>
          <w:noProof w:val="0"/>
          <w:color w:val="auto"/>
          <w:sz w:val="24"/>
          <w:szCs w:val="24"/>
          <w:lang w:val="fr-FR"/>
        </w:rPr>
        <w:t xml:space="preserve"> </w:t>
      </w:r>
      <w:r w:rsidRPr="56DC9826" w:rsidR="0572F24B">
        <w:rPr>
          <w:rFonts w:ascii="Calibri" w:hAnsi="Calibri" w:eastAsia="Calibri" w:cs="Calibri" w:asciiTheme="minorAscii" w:hAnsiTheme="minorAscii" w:eastAsiaTheme="minorAscii" w:cstheme="minorAscii"/>
          <w:b w:val="0"/>
          <w:bCs w:val="0"/>
          <w:i w:val="1"/>
          <w:iCs w:val="1"/>
          <w:noProof w:val="0"/>
          <w:color w:val="auto"/>
          <w:sz w:val="24"/>
          <w:szCs w:val="24"/>
          <w:lang w:val="fr-FR"/>
        </w:rPr>
        <w:t>crenatae</w:t>
      </w:r>
      <w:r w:rsidRPr="56DC9826" w:rsidR="0572F24B">
        <w:rPr>
          <w:rFonts w:ascii="Calibri" w:hAnsi="Calibri" w:eastAsia="Calibri" w:cs="Calibri" w:asciiTheme="minorAscii" w:hAnsiTheme="minorAscii" w:eastAsiaTheme="minorAscii" w:cstheme="minorAscii"/>
          <w:b w:val="0"/>
          <w:bCs w:val="0"/>
          <w:noProof w:val="0"/>
          <w:color w:val="auto"/>
          <w:sz w:val="24"/>
          <w:szCs w:val="24"/>
          <w:lang w:val="fr-FR"/>
        </w:rPr>
        <w:t xml:space="preserve"> </w:t>
      </w:r>
      <w:r w:rsidRPr="56DC9826" w:rsidR="0572F24B">
        <w:rPr>
          <w:rFonts w:ascii="Calibri" w:hAnsi="Calibri" w:eastAsia="Calibri" w:cs="Calibri" w:asciiTheme="minorAscii" w:hAnsiTheme="minorAscii" w:eastAsiaTheme="minorAscii" w:cstheme="minorAscii"/>
          <w:b w:val="0"/>
          <w:bCs w:val="0"/>
          <w:noProof w:val="0"/>
          <w:color w:val="auto"/>
          <w:sz w:val="24"/>
          <w:szCs w:val="24"/>
          <w:lang w:val="fr-FR"/>
        </w:rPr>
        <w:t>ssp</w:t>
      </w:r>
      <w:r w:rsidRPr="56DC9826" w:rsidR="0572F24B">
        <w:rPr>
          <w:rFonts w:ascii="Calibri" w:hAnsi="Calibri" w:eastAsia="Calibri" w:cs="Calibri" w:asciiTheme="minorAscii" w:hAnsiTheme="minorAscii" w:eastAsiaTheme="minorAscii" w:cstheme="minorAscii"/>
          <w:b w:val="0"/>
          <w:bCs w:val="0"/>
          <w:noProof w:val="0"/>
          <w:color w:val="auto"/>
          <w:sz w:val="24"/>
          <w:szCs w:val="24"/>
          <w:lang w:val="fr-FR"/>
        </w:rPr>
        <w:t xml:space="preserve">. </w:t>
      </w:r>
      <w:r w:rsidRPr="56DC9826" w:rsidR="0572F24B">
        <w:rPr>
          <w:rFonts w:ascii="Calibri" w:hAnsi="Calibri" w:eastAsia="Calibri" w:cs="Calibri" w:asciiTheme="minorAscii" w:hAnsiTheme="minorAscii" w:eastAsiaTheme="minorAscii" w:cstheme="minorAscii"/>
          <w:b w:val="0"/>
          <w:bCs w:val="0"/>
          <w:i w:val="1"/>
          <w:iCs w:val="1"/>
          <w:noProof w:val="0"/>
          <w:color w:val="auto"/>
          <w:sz w:val="24"/>
          <w:szCs w:val="24"/>
          <w:lang w:val="fr-FR"/>
        </w:rPr>
        <w:t>Mccannii</w:t>
      </w:r>
      <w:r w:rsidRPr="56DC9826" w:rsidR="0572F24B">
        <w:rPr>
          <w:rFonts w:ascii="Calibri" w:hAnsi="Calibri" w:eastAsia="Calibri" w:cs="Calibri" w:asciiTheme="minorAscii" w:hAnsiTheme="minorAscii" w:eastAsiaTheme="minorAscii" w:cstheme="minorAscii"/>
          <w:b w:val="0"/>
          <w:bCs w:val="0"/>
          <w:noProof w:val="0"/>
          <w:color w:val="auto"/>
          <w:sz w:val="24"/>
          <w:szCs w:val="24"/>
          <w:lang w:val="fr-FR"/>
        </w:rPr>
        <w:t>)</w:t>
      </w:r>
    </w:p>
    <w:p w:rsidR="21438E73" w:rsidP="56DC9826" w:rsidRDefault="21438E73" w14:paraId="5F6ABD1A" w14:textId="34349E2A">
      <w:pPr>
        <w:pStyle w:val="ListParagraph"/>
        <w:numPr>
          <w:ilvl w:val="1"/>
          <w:numId w:val="7"/>
        </w:numPr>
        <w:rPr>
          <w:rFonts w:ascii="Calibri" w:hAnsi="Calibri" w:eastAsia="Calibri" w:cs="Calibri" w:asciiTheme="minorAscii" w:hAnsiTheme="minorAscii" w:eastAsiaTheme="minorAscii" w:cstheme="minorAscii"/>
          <w:b w:val="0"/>
          <w:bCs w:val="0"/>
          <w:noProof w:val="0"/>
          <w:color w:val="auto"/>
          <w:sz w:val="24"/>
          <w:szCs w:val="24"/>
          <w:lang w:val="en-CA"/>
        </w:rPr>
      </w:pPr>
      <w:r w:rsidRPr="56DC9826" w:rsidR="0205536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Brûlure du châtaignier</w:t>
      </w:r>
      <w:r w:rsidRPr="56DC9826" w:rsidR="63CFCCF3">
        <w:rPr>
          <w:rFonts w:ascii="Calibri" w:hAnsi="Calibri" w:eastAsia="Calibri" w:cs="Calibri" w:asciiTheme="minorAscii" w:hAnsiTheme="minorAscii" w:eastAsiaTheme="minorAscii" w:cstheme="minorAscii"/>
          <w:b w:val="0"/>
          <w:bCs w:val="0"/>
          <w:noProof w:val="0"/>
          <w:color w:val="auto"/>
          <w:sz w:val="24"/>
          <w:szCs w:val="24"/>
          <w:lang w:val="en-CA"/>
        </w:rPr>
        <w:t xml:space="preserve"> (</w:t>
      </w:r>
      <w:r w:rsidRPr="56DC9826" w:rsidR="63CFCCF3">
        <w:rPr>
          <w:rFonts w:ascii="Calibri" w:hAnsi="Calibri" w:eastAsia="Calibri" w:cs="Calibri" w:asciiTheme="minorAscii" w:hAnsiTheme="minorAscii" w:eastAsiaTheme="minorAscii" w:cstheme="minorAscii"/>
          <w:b w:val="0"/>
          <w:bCs w:val="0"/>
          <w:i w:val="1"/>
          <w:iCs w:val="1"/>
          <w:noProof w:val="0"/>
          <w:color w:val="auto"/>
          <w:sz w:val="24"/>
          <w:szCs w:val="24"/>
          <w:lang w:val="en-CA"/>
        </w:rPr>
        <w:t>Cryphonectria</w:t>
      </w:r>
      <w:r w:rsidRPr="56DC9826" w:rsidR="63CFCCF3">
        <w:rPr>
          <w:rFonts w:ascii="Calibri" w:hAnsi="Calibri" w:eastAsia="Calibri" w:cs="Calibri" w:asciiTheme="minorAscii" w:hAnsiTheme="minorAscii" w:eastAsiaTheme="minorAscii" w:cstheme="minorAscii"/>
          <w:b w:val="0"/>
          <w:bCs w:val="0"/>
          <w:i w:val="1"/>
          <w:iCs w:val="1"/>
          <w:noProof w:val="0"/>
          <w:color w:val="auto"/>
          <w:sz w:val="24"/>
          <w:szCs w:val="24"/>
          <w:lang w:val="en-CA"/>
        </w:rPr>
        <w:t xml:space="preserve"> parasitica</w:t>
      </w:r>
      <w:r w:rsidRPr="56DC9826" w:rsidR="63CFCCF3">
        <w:rPr>
          <w:rFonts w:ascii="Calibri" w:hAnsi="Calibri" w:eastAsia="Calibri" w:cs="Calibri" w:asciiTheme="minorAscii" w:hAnsiTheme="minorAscii" w:eastAsiaTheme="minorAscii" w:cstheme="minorAscii"/>
          <w:b w:val="0"/>
          <w:bCs w:val="0"/>
          <w:noProof w:val="0"/>
          <w:color w:val="auto"/>
          <w:sz w:val="24"/>
          <w:szCs w:val="24"/>
          <w:lang w:val="en-CA"/>
        </w:rPr>
        <w:t>)</w:t>
      </w:r>
    </w:p>
    <w:p w:rsidRPr="00A17761" w:rsidR="00571559" w:rsidP="56DC9826" w:rsidRDefault="70F4D083" w14:paraId="6C2F102B" w14:textId="6818D47A">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56DC9826" w:rsidR="3A7BD48C">
        <w:rPr>
          <w:rFonts w:ascii="Calibri" w:hAnsi="Calibri" w:eastAsia="Calibri" w:cs="Calibri" w:asciiTheme="minorAscii" w:hAnsiTheme="minorAscii" w:eastAsiaTheme="minorAscii" w:cstheme="minorAscii"/>
          <w:b w:val="0"/>
          <w:bCs w:val="0"/>
          <w:color w:val="auto"/>
          <w:sz w:val="24"/>
          <w:szCs w:val="24"/>
        </w:rPr>
        <w:t>Maladie</w:t>
      </w:r>
      <w:r w:rsidRPr="56DC9826" w:rsidR="3A7BD48C">
        <w:rPr>
          <w:rFonts w:ascii="Calibri" w:hAnsi="Calibri" w:eastAsia="Calibri" w:cs="Calibri" w:asciiTheme="minorAscii" w:hAnsiTheme="minorAscii" w:eastAsiaTheme="minorAscii" w:cstheme="minorAscii"/>
          <w:b w:val="0"/>
          <w:bCs w:val="0"/>
          <w:color w:val="auto"/>
          <w:sz w:val="24"/>
          <w:szCs w:val="24"/>
        </w:rPr>
        <w:t xml:space="preserve"> hollandaise de l’orme</w:t>
      </w:r>
      <w:r w:rsidRPr="56DC9826" w:rsidR="70F4D083">
        <w:rPr>
          <w:rFonts w:ascii="Calibri" w:hAnsi="Calibri" w:eastAsia="Calibri" w:cs="Calibri" w:asciiTheme="minorAscii" w:hAnsiTheme="minorAscii" w:eastAsiaTheme="minorAscii" w:cstheme="minorAscii"/>
          <w:b w:val="0"/>
          <w:bCs w:val="0"/>
          <w:color w:val="auto"/>
          <w:sz w:val="24"/>
          <w:szCs w:val="24"/>
        </w:rPr>
        <w:t xml:space="preserve"> (</w:t>
      </w:r>
      <w:r w:rsidRPr="56DC9826" w:rsidR="70F4D083">
        <w:rPr>
          <w:rFonts w:ascii="Calibri" w:hAnsi="Calibri" w:eastAsia="Calibri" w:cs="Calibri" w:asciiTheme="minorAscii" w:hAnsiTheme="minorAscii" w:eastAsiaTheme="minorAscii" w:cstheme="minorAscii"/>
          <w:b w:val="0"/>
          <w:bCs w:val="0"/>
          <w:i w:val="1"/>
          <w:iCs w:val="1"/>
          <w:color w:val="auto"/>
          <w:sz w:val="24"/>
          <w:szCs w:val="24"/>
        </w:rPr>
        <w:t>Ophiostoma</w:t>
      </w:r>
      <w:r w:rsidRPr="56DC9826" w:rsidR="70F4D083">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56DC9826" w:rsidR="70F4D083">
        <w:rPr>
          <w:rFonts w:ascii="Calibri" w:hAnsi="Calibri" w:eastAsia="Calibri" w:cs="Calibri" w:asciiTheme="minorAscii" w:hAnsiTheme="minorAscii" w:eastAsiaTheme="minorAscii" w:cstheme="minorAscii"/>
          <w:b w:val="0"/>
          <w:bCs w:val="0"/>
          <w:i w:val="1"/>
          <w:iCs w:val="1"/>
          <w:color w:val="auto"/>
          <w:sz w:val="24"/>
          <w:szCs w:val="24"/>
        </w:rPr>
        <w:t>ulmi</w:t>
      </w:r>
      <w:r w:rsidRPr="56DC9826" w:rsidR="70F4D083">
        <w:rPr>
          <w:rFonts w:ascii="Calibri" w:hAnsi="Calibri" w:eastAsia="Calibri" w:cs="Calibri" w:asciiTheme="minorAscii" w:hAnsiTheme="minorAscii" w:eastAsiaTheme="minorAscii" w:cstheme="minorAscii"/>
          <w:b w:val="0"/>
          <w:bCs w:val="0"/>
          <w:color w:val="auto"/>
          <w:sz w:val="24"/>
          <w:szCs w:val="24"/>
        </w:rPr>
        <w:t>)</w:t>
      </w:r>
    </w:p>
    <w:p w:rsidRPr="00A17761" w:rsidR="009B294D" w:rsidP="56DC9826" w:rsidRDefault="009B294D" w14:paraId="1388B4F1" w14:textId="48147E1B">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56DC9826" w:rsidR="29BA2759">
        <w:rPr>
          <w:rFonts w:ascii="Calibri" w:hAnsi="Calibri" w:eastAsia="Calibri" w:cs="Calibri" w:asciiTheme="minorAscii" w:hAnsiTheme="minorAscii" w:eastAsiaTheme="minorAscii" w:cstheme="minorAscii"/>
          <w:b w:val="0"/>
          <w:bCs w:val="0"/>
          <w:color w:val="auto"/>
          <w:sz w:val="24"/>
          <w:szCs w:val="24"/>
        </w:rPr>
        <w:t>Flétrissement</w:t>
      </w:r>
      <w:r w:rsidRPr="56DC9826" w:rsidR="29BA2759">
        <w:rPr>
          <w:rFonts w:ascii="Calibri" w:hAnsi="Calibri" w:eastAsia="Calibri" w:cs="Calibri" w:asciiTheme="minorAscii" w:hAnsiTheme="minorAscii" w:eastAsiaTheme="minorAscii" w:cstheme="minorAscii"/>
          <w:b w:val="0"/>
          <w:bCs w:val="0"/>
          <w:color w:val="auto"/>
          <w:sz w:val="24"/>
          <w:szCs w:val="24"/>
        </w:rPr>
        <w:t xml:space="preserve"> du chêne</w:t>
      </w:r>
      <w:r w:rsidRPr="56DC9826" w:rsidR="009B294D">
        <w:rPr>
          <w:rFonts w:ascii="Calibri" w:hAnsi="Calibri" w:eastAsia="Calibri" w:cs="Calibri" w:asciiTheme="minorAscii" w:hAnsiTheme="minorAscii" w:eastAsiaTheme="minorAscii" w:cstheme="minorAscii"/>
          <w:b w:val="0"/>
          <w:bCs w:val="0"/>
          <w:color w:val="auto"/>
          <w:sz w:val="24"/>
          <w:szCs w:val="24"/>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rPr>
        <w:t>Bretziella</w:t>
      </w:r>
      <w:r w:rsidRPr="56DC9826" w:rsidR="009B294D">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rPr>
        <w:t>fagacearum</w:t>
      </w:r>
      <w:r w:rsidRPr="56DC9826" w:rsidR="009B294D">
        <w:rPr>
          <w:rFonts w:ascii="Calibri" w:hAnsi="Calibri" w:eastAsia="Calibri" w:cs="Calibri" w:asciiTheme="minorAscii" w:hAnsiTheme="minorAscii" w:eastAsiaTheme="minorAscii" w:cstheme="minorAscii"/>
          <w:b w:val="0"/>
          <w:bCs w:val="0"/>
          <w:color w:val="auto"/>
          <w:sz w:val="24"/>
          <w:szCs w:val="24"/>
        </w:rPr>
        <w:t>)</w:t>
      </w:r>
    </w:p>
    <w:p w:rsidR="610DC846" w:rsidP="56DC9826" w:rsidRDefault="610DC846" w14:paraId="3C2D552E" w14:textId="0A8966A1">
      <w:pPr>
        <w:pStyle w:val="Normal"/>
        <w:numPr>
          <w:ilvl w:val="1"/>
          <w:numId w:val="7"/>
        </w:numPr>
        <w:rPr>
          <w:rFonts w:ascii="Calibri" w:hAnsi="Calibri" w:eastAsia="Calibri" w:cs="Calibri" w:asciiTheme="minorAscii" w:hAnsiTheme="minorAscii" w:eastAsiaTheme="minorAscii" w:cstheme="minorAscii"/>
          <w:b w:val="0"/>
          <w:bCs w:val="0"/>
          <w:noProof w:val="0"/>
          <w:color w:val="auto"/>
          <w:sz w:val="24"/>
          <w:szCs w:val="24"/>
          <w:lang w:val="en-CA"/>
        </w:rPr>
      </w:pPr>
      <w:r w:rsidRPr="56DC9826" w:rsidR="0D0C3A7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Rouille </w:t>
      </w:r>
      <w:r w:rsidRPr="56DC9826" w:rsidR="0D0C3A7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vésiculeuse</w:t>
      </w:r>
      <w:r w:rsidRPr="56DC9826" w:rsidR="0D0C3A7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du pin </w:t>
      </w:r>
      <w:r w:rsidRPr="56DC9826" w:rsidR="0D0C3A72">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blanc </w:t>
      </w:r>
      <w:r w:rsidRPr="56DC9826" w:rsidR="610DC846">
        <w:rPr>
          <w:rFonts w:ascii="Calibri" w:hAnsi="Calibri" w:eastAsia="Calibri" w:cs="Calibri" w:asciiTheme="minorAscii" w:hAnsiTheme="minorAscii" w:eastAsiaTheme="minorAscii" w:cstheme="minorAscii"/>
          <w:b w:val="0"/>
          <w:bCs w:val="0"/>
          <w:i w:val="0"/>
          <w:iCs w:val="0"/>
          <w:color w:val="auto"/>
          <w:sz w:val="24"/>
          <w:szCs w:val="24"/>
          <w:lang w:val="en-CA"/>
        </w:rPr>
        <w:t>(</w:t>
      </w:r>
      <w:r w:rsidRPr="56DC9826" w:rsidR="610DC84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Cronartium</w:t>
      </w:r>
      <w:r w:rsidRPr="56DC9826" w:rsidR="610DC84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56DC9826" w:rsidR="610DC84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ribicola</w:t>
      </w:r>
      <w:r w:rsidRPr="56DC9826" w:rsidR="610DC846">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64A27035" w:rsidP="56DC9826" w:rsidRDefault="64A27035" w14:paraId="4BEFCA3C" w14:textId="4A1F869A">
      <w:pPr>
        <w:pStyle w:val="Normal"/>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56DC9826" w:rsidR="4059D26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AUTRE</w:t>
      </w:r>
    </w:p>
    <w:p w:rsidRPr="00A17761" w:rsidR="00571559" w:rsidP="00EB8D24" w:rsidRDefault="00571559" w14:paraId="5CB04400" w14:textId="41FDB183"/>
    <w:p w:rsidR="1E07D9DC" w:rsidP="5C2A9DB5" w:rsidRDefault="1E07D9DC" w14:paraId="68EFF30E" w14:textId="7C357654">
      <w:pPr>
        <w:pStyle w:val="ListParagraph"/>
        <w:numPr>
          <w:ilvl w:val="0"/>
          <w:numId w:val="7"/>
        </w:numPr>
        <w:rPr>
          <w:color w:val="000000" w:themeColor="text1" w:themeTint="FF" w:themeShade="FF"/>
          <w:lang w:val="en-CA"/>
        </w:rPr>
      </w:pPr>
      <w:r w:rsidRPr="5C2A9DB5" w:rsidR="1E07D9DC">
        <w:rPr>
          <w:color w:val="000000" w:themeColor="text1" w:themeTint="FF" w:themeShade="FF"/>
          <w:lang w:val="en-CA"/>
        </w:rPr>
        <w:t xml:space="preserve">Veuillez cocher </w:t>
      </w:r>
      <w:r w:rsidRPr="5C2A9DB5" w:rsidR="1E07D9DC">
        <w:rPr>
          <w:color w:val="000000" w:themeColor="text1" w:themeTint="FF" w:themeShade="FF"/>
          <w:lang w:val="en-CA"/>
        </w:rPr>
        <w:t xml:space="preserve">toutes les </w:t>
      </w:r>
      <w:r w:rsidRPr="5C2A9DB5" w:rsidR="1E07D9DC">
        <w:rPr>
          <w:b w:val="1"/>
          <w:bCs w:val="1"/>
          <w:color w:val="000000" w:themeColor="text1" w:themeTint="FF" w:themeShade="FF"/>
          <w:lang w:val="en-CA"/>
        </w:rPr>
        <w:t>espèces</w:t>
      </w:r>
      <w:r w:rsidRPr="5C2A9DB5" w:rsidR="1E07D9DC">
        <w:rPr>
          <w:b w:val="1"/>
          <w:bCs w:val="1"/>
          <w:color w:val="000000" w:themeColor="text1" w:themeTint="FF" w:themeShade="FF"/>
          <w:lang w:val="en-CA"/>
        </w:rPr>
        <w:t xml:space="preserve"> de poissons</w:t>
      </w:r>
      <w:r w:rsidRPr="5C2A9DB5" w:rsidR="1E07D9DC">
        <w:rPr>
          <w:color w:val="000000" w:themeColor="text1" w:themeTint="FF" w:themeShade="FF"/>
          <w:lang w:val="en-CA"/>
        </w:rPr>
        <w:t xml:space="preserve"> </w:t>
      </w:r>
      <w:r w:rsidRPr="5C2A9DB5" w:rsidR="2277BAFD">
        <w:rPr>
          <w:color w:val="000000" w:themeColor="text1" w:themeTint="FF" w:themeShade="FF"/>
          <w:lang w:val="en-CA"/>
        </w:rPr>
        <w:t>pour lesquelles vous dépensez actuellement des ressources municipales</w:t>
      </w:r>
      <w:r w:rsidRPr="5C2A9DB5" w:rsidR="1E07D9DC">
        <w:rPr>
          <w:color w:val="000000" w:themeColor="text1" w:themeTint="FF" w:themeShade="FF"/>
          <w:lang w:val="en-CA"/>
        </w:rPr>
        <w:t xml:space="preserve">.  </w:t>
      </w:r>
    </w:p>
    <w:p w:rsidRPr="00A17761" w:rsidR="009B294D" w:rsidP="56DC9826" w:rsidRDefault="009B294D" w14:paraId="18035D2F" w14:textId="0AF56B84">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lang w:val="fr-FR"/>
        </w:rPr>
      </w:pPr>
      <w:r w:rsidRPr="56DC9826" w:rsidR="45DF2931">
        <w:rPr>
          <w:rFonts w:ascii="Calibri" w:hAnsi="Calibri" w:eastAsia="Calibri" w:cs="Calibri" w:asciiTheme="minorAscii" w:hAnsiTheme="minorAscii" w:eastAsiaTheme="minorAscii" w:cstheme="minorAscii"/>
          <w:b w:val="0"/>
          <w:bCs w:val="0"/>
          <w:color w:val="auto"/>
          <w:sz w:val="24"/>
          <w:szCs w:val="24"/>
          <w:lang w:val="fr-FR"/>
        </w:rPr>
        <w:t>Carpes envahissantes</w:t>
      </w:r>
      <w:r w:rsidRPr="56DC9826" w:rsidR="009B294D">
        <w:rPr>
          <w:rFonts w:ascii="Calibri" w:hAnsi="Calibri" w:eastAsia="Calibri" w:cs="Calibri" w:asciiTheme="minorAscii" w:hAnsiTheme="minorAscii" w:eastAsiaTheme="minorAscii" w:cstheme="minorAscii"/>
          <w:b w:val="0"/>
          <w:bCs w:val="0"/>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Hypophthalmichthys</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nobilis</w:t>
      </w:r>
      <w:r w:rsidRPr="56DC9826" w:rsidR="009B294D">
        <w:rPr>
          <w:rFonts w:ascii="Calibri" w:hAnsi="Calibri" w:eastAsia="Calibri" w:cs="Calibri" w:asciiTheme="minorAscii" w:hAnsiTheme="minorAscii" w:eastAsiaTheme="minorAscii" w:cstheme="minorAscii"/>
          <w:b w:val="0"/>
          <w:bCs w:val="0"/>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Mylopharyngodon</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piceus</w:t>
      </w:r>
      <w:r w:rsidRPr="56DC9826" w:rsidR="009B294D">
        <w:rPr>
          <w:rFonts w:ascii="Calibri" w:hAnsi="Calibri" w:eastAsia="Calibri" w:cs="Calibri" w:asciiTheme="minorAscii" w:hAnsiTheme="minorAscii" w:eastAsiaTheme="minorAscii" w:cstheme="minorAscii"/>
          <w:b w:val="0"/>
          <w:bCs w:val="0"/>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Ctenopharyngodon</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Idella</w:t>
      </w:r>
      <w:r w:rsidRPr="56DC9826" w:rsidR="009B294D">
        <w:rPr>
          <w:rFonts w:ascii="Calibri" w:hAnsi="Calibri" w:eastAsia="Calibri" w:cs="Calibri" w:asciiTheme="minorAscii" w:hAnsiTheme="minorAscii" w:eastAsiaTheme="minorAscii" w:cstheme="minorAscii"/>
          <w:b w:val="0"/>
          <w:bCs w:val="0"/>
          <w:color w:val="auto"/>
          <w:sz w:val="24"/>
          <w:szCs w:val="24"/>
          <w:lang w:val="fr-FR"/>
        </w:rPr>
        <w:t>;</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Hypophthalmichthys</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56DC9826" w:rsidR="009B294D">
        <w:rPr>
          <w:rFonts w:ascii="Calibri" w:hAnsi="Calibri" w:eastAsia="Calibri" w:cs="Calibri" w:asciiTheme="minorAscii" w:hAnsiTheme="minorAscii" w:eastAsiaTheme="minorAscii" w:cstheme="minorAscii"/>
          <w:b w:val="0"/>
          <w:bCs w:val="0"/>
          <w:i w:val="1"/>
          <w:iCs w:val="1"/>
          <w:color w:val="auto"/>
          <w:sz w:val="24"/>
          <w:szCs w:val="24"/>
          <w:lang w:val="fr-FR"/>
        </w:rPr>
        <w:t>molitrix</w:t>
      </w:r>
      <w:r w:rsidRPr="56DC9826" w:rsidR="009B294D">
        <w:rPr>
          <w:rFonts w:ascii="Calibri" w:hAnsi="Calibri" w:eastAsia="Calibri" w:cs="Calibri" w:asciiTheme="minorAscii" w:hAnsiTheme="minorAscii" w:eastAsiaTheme="minorAscii" w:cstheme="minorAscii"/>
          <w:b w:val="0"/>
          <w:bCs w:val="0"/>
          <w:color w:val="auto"/>
          <w:sz w:val="24"/>
          <w:szCs w:val="24"/>
          <w:lang w:val="fr-FR"/>
        </w:rPr>
        <w:t>) (</w:t>
      </w:r>
      <w:r w:rsidRPr="56DC9826" w:rsidR="26BF66EE">
        <w:rPr>
          <w:rFonts w:ascii="Calibri" w:hAnsi="Calibri" w:eastAsia="Calibri" w:cs="Calibri" w:asciiTheme="minorAscii" w:hAnsiTheme="minorAscii" w:eastAsiaTheme="minorAscii" w:cstheme="minorAscii"/>
          <w:b w:val="0"/>
          <w:bCs w:val="0"/>
          <w:color w:val="auto"/>
          <w:sz w:val="24"/>
          <w:szCs w:val="24"/>
          <w:lang w:val="fr-FR"/>
        </w:rPr>
        <w:t>Pas établi</w:t>
      </w:r>
      <w:r w:rsidRPr="56DC9826" w:rsidR="76A1F32A">
        <w:rPr>
          <w:rFonts w:ascii="Calibri" w:hAnsi="Calibri" w:eastAsia="Calibri" w:cs="Calibri" w:asciiTheme="minorAscii" w:hAnsiTheme="minorAscii" w:eastAsiaTheme="minorAscii" w:cstheme="minorAscii"/>
          <w:b w:val="0"/>
          <w:bCs w:val="0"/>
          <w:color w:val="auto"/>
          <w:sz w:val="24"/>
          <w:szCs w:val="24"/>
          <w:lang w:val="fr-FR"/>
        </w:rPr>
        <w:t>es</w:t>
      </w:r>
      <w:r w:rsidRPr="56DC9826" w:rsidR="26BF66EE">
        <w:rPr>
          <w:rFonts w:ascii="Calibri" w:hAnsi="Calibri" w:eastAsia="Calibri" w:cs="Calibri" w:asciiTheme="minorAscii" w:hAnsiTheme="minorAscii" w:eastAsiaTheme="minorAscii" w:cstheme="minorAscii"/>
          <w:b w:val="0"/>
          <w:bCs w:val="0"/>
          <w:color w:val="auto"/>
          <w:sz w:val="24"/>
          <w:szCs w:val="24"/>
          <w:lang w:val="fr-FR"/>
        </w:rPr>
        <w:t xml:space="preserve"> au Canada</w:t>
      </w:r>
      <w:r w:rsidRPr="56DC9826" w:rsidR="009B294D">
        <w:rPr>
          <w:rFonts w:ascii="Calibri" w:hAnsi="Calibri" w:eastAsia="Calibri" w:cs="Calibri" w:asciiTheme="minorAscii" w:hAnsiTheme="minorAscii" w:eastAsiaTheme="minorAscii" w:cstheme="minorAscii"/>
          <w:b w:val="0"/>
          <w:bCs w:val="0"/>
          <w:color w:val="auto"/>
          <w:sz w:val="24"/>
          <w:szCs w:val="24"/>
          <w:lang w:val="fr-FR"/>
        </w:rPr>
        <w:t>)</w:t>
      </w:r>
    </w:p>
    <w:p w:rsidR="470B563F" w:rsidP="56DC9826" w:rsidRDefault="470B563F" w14:paraId="72CAC6F2" w14:textId="3755342E">
      <w:pPr>
        <w:pStyle w:val="Normal"/>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56DC9826" w:rsidR="221761B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4"/>
          <w:szCs w:val="24"/>
          <w:u w:val="none"/>
          <w:lang w:val="en-CA"/>
        </w:rPr>
        <w:t>Poisson-moustiques</w:t>
      </w:r>
      <w:r w:rsidRPr="56DC9826" w:rsidR="470B563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4"/>
          <w:szCs w:val="24"/>
          <w:u w:val="none"/>
          <w:lang w:val="en-CA"/>
        </w:rPr>
        <w:t xml:space="preserve"> (</w:t>
      </w:r>
      <w:r w:rsidRPr="56DC9826"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Gambusia </w:t>
      </w:r>
      <w:r w:rsidRPr="56DC9826"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holbrooki</w:t>
      </w:r>
      <w:r w:rsidRPr="56DC9826" w:rsidR="470B563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and </w:t>
      </w:r>
      <w:r w:rsidRPr="56DC9826"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Gambusia </w:t>
      </w:r>
      <w:r w:rsidRPr="56DC9826"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affinis</w:t>
      </w:r>
      <w:r w:rsidRPr="56DC9826" w:rsidR="470B563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1DFA2930" w:rsidRDefault="3EEC613B" w14:paraId="010BE427" w14:textId="0948BA2E">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56DC9826" w:rsidR="1080CD06">
        <w:rPr>
          <w:rFonts w:ascii="Calibri" w:hAnsi="Calibri" w:eastAsia="Calibri" w:cs="Calibri" w:asciiTheme="minorAscii" w:hAnsiTheme="minorAscii" w:eastAsiaTheme="minorAscii" w:cstheme="minorAscii"/>
          <w:b w:val="0"/>
          <w:bCs w:val="0"/>
          <w:color w:val="auto"/>
          <w:sz w:val="24"/>
          <w:szCs w:val="24"/>
        </w:rPr>
        <w:t>Poisson rouge</w:t>
      </w:r>
      <w:r w:rsidRPr="56DC9826" w:rsidR="3EEC613B">
        <w:rPr>
          <w:rFonts w:ascii="Calibri" w:hAnsi="Calibri" w:eastAsia="Calibri" w:cs="Calibri" w:asciiTheme="minorAscii" w:hAnsiTheme="minorAscii" w:eastAsiaTheme="minorAscii" w:cstheme="minorAscii"/>
          <w:b w:val="0"/>
          <w:bCs w:val="0"/>
          <w:color w:val="auto"/>
          <w:sz w:val="24"/>
          <w:szCs w:val="24"/>
        </w:rPr>
        <w:t xml:space="preserve"> (</w:t>
      </w:r>
      <w:r w:rsidRPr="56DC9826" w:rsidR="3EEC613B">
        <w:rPr>
          <w:rFonts w:ascii="Calibri" w:hAnsi="Calibri" w:eastAsia="Calibri" w:cs="Calibri" w:asciiTheme="minorAscii" w:hAnsiTheme="minorAscii" w:eastAsiaTheme="minorAscii" w:cstheme="minorAscii"/>
          <w:b w:val="0"/>
          <w:bCs w:val="0"/>
          <w:i w:val="1"/>
          <w:iCs w:val="1"/>
          <w:color w:val="auto"/>
          <w:sz w:val="24"/>
          <w:szCs w:val="24"/>
        </w:rPr>
        <w:t>Carassius auratus</w:t>
      </w:r>
      <w:r w:rsidRPr="56DC9826" w:rsidR="3EEC613B">
        <w:rPr>
          <w:rFonts w:ascii="Calibri" w:hAnsi="Calibri" w:eastAsia="Calibri" w:cs="Calibri" w:asciiTheme="minorAscii" w:hAnsiTheme="minorAscii" w:eastAsiaTheme="minorAscii" w:cstheme="minorAscii"/>
          <w:b w:val="0"/>
          <w:bCs w:val="0"/>
          <w:color w:val="auto"/>
          <w:sz w:val="24"/>
          <w:szCs w:val="24"/>
        </w:rPr>
        <w:t>)</w:t>
      </w:r>
    </w:p>
    <w:p w:rsidR="0A83647A" w:rsidP="56DC9826" w:rsidRDefault="0A83647A" w14:paraId="6F8EE352" w14:textId="6C15EBBB">
      <w:pPr>
        <w:pStyle w:val="ListParagraph"/>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56DC9826" w:rsidR="2AF06D0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Ide mélanote</w:t>
      </w:r>
      <w:r w:rsidRPr="56DC9826" w:rsidR="0A83647A">
        <w:rPr>
          <w:rFonts w:ascii="Calibri" w:hAnsi="Calibri" w:eastAsia="Calibri" w:cs="Calibri" w:asciiTheme="minorAscii" w:hAnsiTheme="minorAscii" w:eastAsiaTheme="minorAscii" w:cstheme="minorAscii"/>
          <w:b w:val="0"/>
          <w:bCs w:val="0"/>
          <w:color w:val="auto"/>
          <w:sz w:val="24"/>
          <w:szCs w:val="24"/>
        </w:rPr>
        <w:t xml:space="preserve"> (</w:t>
      </w:r>
      <w:r w:rsidRPr="56DC9826" w:rsidR="0A83647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Leuciscus </w:t>
      </w:r>
      <w:r w:rsidRPr="56DC9826" w:rsidR="0A83647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idus</w:t>
      </w:r>
      <w:r w:rsidRPr="56DC9826" w:rsidR="0A83647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065036" w:rsidP="56DC9826" w:rsidRDefault="00065036" w14:paraId="35CDAFA4" w14:textId="691651CD">
      <w:pPr>
        <w:pStyle w:val="Normal"/>
        <w:numPr>
          <w:ilvl w:val="1"/>
          <w:numId w:val="11"/>
        </w:numPr>
        <w:rPr>
          <w:rFonts w:ascii="Calibri" w:hAnsi="Calibri" w:eastAsia="Calibri" w:cs="Calibri" w:asciiTheme="minorAscii" w:hAnsiTheme="minorAscii" w:eastAsiaTheme="minorAscii" w:cstheme="minorAscii"/>
          <w:b w:val="0"/>
          <w:bCs w:val="0"/>
          <w:color w:val="auto"/>
          <w:sz w:val="24"/>
          <w:szCs w:val="24"/>
          <w:lang w:val="fr-FR"/>
        </w:rPr>
      </w:pPr>
      <w:r w:rsidRPr="56DC9826" w:rsidR="4680E18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Le cyprin américain à nageoires rouges</w:t>
      </w:r>
      <w:r w:rsidRPr="56DC9826" w:rsidR="00065036">
        <w:rPr>
          <w:rFonts w:ascii="Calibri" w:hAnsi="Calibri" w:eastAsia="Calibri" w:cs="Calibri" w:asciiTheme="minorAscii" w:hAnsiTheme="minorAscii" w:eastAsiaTheme="minorAscii" w:cstheme="minorAscii"/>
          <w:b w:val="0"/>
          <w:bCs w:val="0"/>
          <w:color w:val="auto"/>
          <w:sz w:val="24"/>
          <w:szCs w:val="24"/>
          <w:lang w:val="fr-FR"/>
        </w:rPr>
        <w:t xml:space="preserve"> (</w:t>
      </w:r>
      <w:r w:rsidRPr="56DC9826" w:rsidR="4406A4D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Cyprinella</w:t>
      </w:r>
      <w:r w:rsidRPr="56DC9826" w:rsidR="4406A4D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xml:space="preserve"> </w:t>
      </w:r>
      <w:r w:rsidRPr="56DC9826" w:rsidR="4406A4D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lutrensis</w:t>
      </w:r>
      <w:r w:rsidRPr="56DC9826" w:rsidR="00065036">
        <w:rPr>
          <w:rFonts w:ascii="Calibri" w:hAnsi="Calibri" w:eastAsia="Calibri" w:cs="Calibri" w:asciiTheme="minorAscii" w:hAnsiTheme="minorAscii" w:eastAsiaTheme="minorAscii" w:cstheme="minorAscii"/>
          <w:b w:val="0"/>
          <w:bCs w:val="0"/>
          <w:color w:val="auto"/>
          <w:sz w:val="24"/>
          <w:szCs w:val="24"/>
          <w:lang w:val="fr-FR"/>
        </w:rPr>
        <w:t>)</w:t>
      </w:r>
    </w:p>
    <w:p w:rsidRPr="00A17761" w:rsidR="00571559" w:rsidP="1DFA2930" w:rsidRDefault="38ACC5E1" w14:paraId="0ECE6C33" w14:textId="7D479D2C">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56DC9826" w:rsidR="6487E096">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Gobie à taches noires</w:t>
      </w:r>
      <w:r w:rsidRPr="56DC9826" w:rsidR="38ACC5E1">
        <w:rPr>
          <w:rFonts w:ascii="Calibri" w:hAnsi="Calibri" w:eastAsia="Calibri" w:cs="Calibri" w:asciiTheme="minorAscii" w:hAnsiTheme="minorAscii" w:eastAsiaTheme="minorAscii" w:cstheme="minorAscii"/>
          <w:b w:val="0"/>
          <w:bCs w:val="0"/>
          <w:color w:val="auto"/>
          <w:sz w:val="24"/>
          <w:szCs w:val="24"/>
        </w:rPr>
        <w:t xml:space="preserve"> (</w:t>
      </w:r>
      <w:r w:rsidRPr="56DC9826" w:rsidR="38ACC5E1">
        <w:rPr>
          <w:rFonts w:ascii="Calibri" w:hAnsi="Calibri" w:eastAsia="Calibri" w:cs="Calibri" w:asciiTheme="minorAscii" w:hAnsiTheme="minorAscii" w:eastAsiaTheme="minorAscii" w:cstheme="minorAscii"/>
          <w:b w:val="0"/>
          <w:bCs w:val="0"/>
          <w:i w:val="1"/>
          <w:iCs w:val="1"/>
          <w:color w:val="auto"/>
          <w:sz w:val="24"/>
          <w:szCs w:val="24"/>
        </w:rPr>
        <w:t>Neogobius</w:t>
      </w:r>
      <w:r w:rsidRPr="56DC9826" w:rsidR="38ACC5E1">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56DC9826" w:rsidR="38ACC5E1">
        <w:rPr>
          <w:rFonts w:ascii="Calibri" w:hAnsi="Calibri" w:eastAsia="Calibri" w:cs="Calibri" w:asciiTheme="minorAscii" w:hAnsiTheme="minorAscii" w:eastAsiaTheme="minorAscii" w:cstheme="minorAscii"/>
          <w:b w:val="0"/>
          <w:bCs w:val="0"/>
          <w:i w:val="1"/>
          <w:iCs w:val="1"/>
          <w:color w:val="auto"/>
          <w:sz w:val="24"/>
          <w:szCs w:val="24"/>
        </w:rPr>
        <w:t>melanostomus</w:t>
      </w:r>
      <w:r w:rsidRPr="56DC9826" w:rsidR="38ACC5E1">
        <w:rPr>
          <w:rFonts w:ascii="Calibri" w:hAnsi="Calibri" w:eastAsia="Calibri" w:cs="Calibri" w:asciiTheme="minorAscii" w:hAnsiTheme="minorAscii" w:eastAsiaTheme="minorAscii" w:cstheme="minorAscii"/>
          <w:b w:val="0"/>
          <w:bCs w:val="0"/>
          <w:color w:val="auto"/>
          <w:sz w:val="24"/>
          <w:szCs w:val="24"/>
        </w:rPr>
        <w:t>)</w:t>
      </w:r>
    </w:p>
    <w:p w:rsidR="4B318547" w:rsidP="1DFA2930" w:rsidRDefault="4B318547" w14:paraId="7CA85135" w14:textId="1540EC40">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56DC9826" w:rsidR="7F6F0E31">
        <w:rPr>
          <w:rFonts w:ascii="Calibri" w:hAnsi="Calibri" w:eastAsia="Calibri" w:cs="Calibri" w:asciiTheme="minorAscii" w:hAnsiTheme="minorAscii" w:eastAsiaTheme="minorAscii" w:cstheme="minorAscii"/>
          <w:b w:val="0"/>
          <w:bCs w:val="0"/>
          <w:color w:val="auto"/>
          <w:sz w:val="24"/>
          <w:szCs w:val="24"/>
        </w:rPr>
        <w:t>Lamproie</w:t>
      </w:r>
      <w:r w:rsidRPr="56DC9826" w:rsidR="7F6F0E31">
        <w:rPr>
          <w:rFonts w:ascii="Calibri" w:hAnsi="Calibri" w:eastAsia="Calibri" w:cs="Calibri" w:asciiTheme="minorAscii" w:hAnsiTheme="minorAscii" w:eastAsiaTheme="minorAscii" w:cstheme="minorAscii"/>
          <w:b w:val="0"/>
          <w:bCs w:val="0"/>
          <w:color w:val="auto"/>
          <w:sz w:val="24"/>
          <w:szCs w:val="24"/>
        </w:rPr>
        <w:t xml:space="preserve"> </w:t>
      </w:r>
      <w:r w:rsidRPr="56DC9826" w:rsidR="4313F382">
        <w:rPr>
          <w:rFonts w:ascii="Calibri" w:hAnsi="Calibri" w:eastAsia="Calibri" w:cs="Calibri" w:asciiTheme="minorAscii" w:hAnsiTheme="minorAscii" w:eastAsiaTheme="minorAscii" w:cstheme="minorAscii"/>
          <w:b w:val="0"/>
          <w:bCs w:val="0"/>
          <w:color w:val="auto"/>
          <w:sz w:val="24"/>
          <w:szCs w:val="24"/>
        </w:rPr>
        <w:t>marine</w:t>
      </w:r>
      <w:r w:rsidRPr="56DC9826" w:rsidR="4B318547">
        <w:rPr>
          <w:rFonts w:ascii="Calibri" w:hAnsi="Calibri" w:eastAsia="Calibri" w:cs="Calibri" w:asciiTheme="minorAscii" w:hAnsiTheme="minorAscii" w:eastAsiaTheme="minorAscii" w:cstheme="minorAscii"/>
          <w:b w:val="0"/>
          <w:bCs w:val="0"/>
          <w:color w:val="auto"/>
          <w:sz w:val="24"/>
          <w:szCs w:val="24"/>
        </w:rPr>
        <w:t xml:space="preserve"> (</w:t>
      </w:r>
      <w:r w:rsidRPr="56DC9826" w:rsidR="4B318547">
        <w:rPr>
          <w:rFonts w:ascii="Calibri" w:hAnsi="Calibri" w:eastAsia="Calibri" w:cs="Calibri" w:asciiTheme="minorAscii" w:hAnsiTheme="minorAscii" w:eastAsiaTheme="minorAscii" w:cstheme="minorAscii"/>
          <w:b w:val="0"/>
          <w:bCs w:val="0"/>
          <w:i w:val="1"/>
          <w:iCs w:val="1"/>
          <w:color w:val="auto"/>
          <w:sz w:val="24"/>
          <w:szCs w:val="24"/>
        </w:rPr>
        <w:t>Petromyzon marinus</w:t>
      </w:r>
      <w:r w:rsidRPr="56DC9826" w:rsidR="4B318547">
        <w:rPr>
          <w:rFonts w:ascii="Calibri" w:hAnsi="Calibri" w:eastAsia="Calibri" w:cs="Calibri" w:asciiTheme="minorAscii" w:hAnsiTheme="minorAscii" w:eastAsiaTheme="minorAscii" w:cstheme="minorAscii"/>
          <w:b w:val="0"/>
          <w:bCs w:val="0"/>
          <w:color w:val="auto"/>
          <w:sz w:val="24"/>
          <w:szCs w:val="24"/>
        </w:rPr>
        <w:t>)</w:t>
      </w:r>
    </w:p>
    <w:p w:rsidR="7714316A" w:rsidP="1DFA2930" w:rsidRDefault="7714316A" w14:paraId="31B8E27C" w14:textId="3294B859">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56DC9826" w:rsidR="33166DAD">
        <w:rPr>
          <w:rFonts w:ascii="Calibri" w:hAnsi="Calibri" w:eastAsia="Calibri" w:cs="Calibri" w:asciiTheme="minorAscii" w:hAnsiTheme="minorAscii" w:eastAsiaTheme="minorAscii" w:cstheme="minorAscii"/>
          <w:b w:val="0"/>
          <w:bCs w:val="0"/>
          <w:color w:val="auto"/>
          <w:sz w:val="24"/>
          <w:szCs w:val="24"/>
        </w:rPr>
        <w:t>Poisson serpent</w:t>
      </w:r>
      <w:r w:rsidRPr="56DC9826" w:rsidR="7714316A">
        <w:rPr>
          <w:rFonts w:ascii="Calibri" w:hAnsi="Calibri" w:eastAsia="Calibri" w:cs="Calibri" w:asciiTheme="minorAscii" w:hAnsiTheme="minorAscii" w:eastAsiaTheme="minorAscii" w:cstheme="minorAscii"/>
          <w:b w:val="0"/>
          <w:bCs w:val="0"/>
          <w:color w:val="auto"/>
          <w:sz w:val="24"/>
          <w:szCs w:val="24"/>
        </w:rPr>
        <w:t xml:space="preserve"> (</w:t>
      </w:r>
      <w:r w:rsidRPr="56DC9826" w:rsidR="7714316A">
        <w:rPr>
          <w:rFonts w:ascii="Calibri" w:hAnsi="Calibri" w:eastAsia="Calibri" w:cs="Calibri" w:asciiTheme="minorAscii" w:hAnsiTheme="minorAscii" w:eastAsiaTheme="minorAscii" w:cstheme="minorAscii"/>
          <w:b w:val="0"/>
          <w:bCs w:val="0"/>
          <w:i w:val="1"/>
          <w:iCs w:val="1"/>
          <w:color w:val="auto"/>
          <w:sz w:val="24"/>
          <w:szCs w:val="24"/>
        </w:rPr>
        <w:t>Channidae</w:t>
      </w:r>
      <w:r w:rsidRPr="56DC9826" w:rsidR="7714316A">
        <w:rPr>
          <w:rFonts w:ascii="Calibri" w:hAnsi="Calibri" w:eastAsia="Calibri" w:cs="Calibri" w:asciiTheme="minorAscii" w:hAnsiTheme="minorAscii" w:eastAsiaTheme="minorAscii" w:cstheme="minorAscii"/>
          <w:b w:val="0"/>
          <w:bCs w:val="0"/>
          <w:color w:val="auto"/>
          <w:sz w:val="24"/>
          <w:szCs w:val="24"/>
        </w:rPr>
        <w:t>)</w:t>
      </w:r>
    </w:p>
    <w:p w:rsidR="7714316A" w:rsidP="1DFA2930" w:rsidRDefault="7714316A" w14:paraId="78928FFD" w14:textId="16D87C95">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56DC9826" w:rsidR="39153DF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Pseudorasbora parva</w:t>
      </w:r>
      <w:r w:rsidRPr="56DC9826" w:rsidR="7714316A">
        <w:rPr>
          <w:rFonts w:ascii="Calibri" w:hAnsi="Calibri" w:eastAsia="Calibri" w:cs="Calibri" w:asciiTheme="minorAscii" w:hAnsiTheme="minorAscii" w:eastAsiaTheme="minorAscii" w:cstheme="minorAscii"/>
          <w:b w:val="0"/>
          <w:bCs w:val="0"/>
          <w:color w:val="auto"/>
          <w:sz w:val="24"/>
          <w:szCs w:val="24"/>
        </w:rPr>
        <w:t xml:space="preserve"> (</w:t>
      </w:r>
      <w:r w:rsidRPr="56DC9826" w:rsidR="7714316A">
        <w:rPr>
          <w:rFonts w:ascii="Calibri" w:hAnsi="Calibri" w:eastAsia="Calibri" w:cs="Calibri" w:asciiTheme="minorAscii" w:hAnsiTheme="minorAscii" w:eastAsiaTheme="minorAscii" w:cstheme="minorAscii"/>
          <w:b w:val="0"/>
          <w:bCs w:val="0"/>
          <w:i w:val="1"/>
          <w:iCs w:val="1"/>
          <w:color w:val="auto"/>
          <w:sz w:val="24"/>
          <w:szCs w:val="24"/>
        </w:rPr>
        <w:t>Pseudorasbora</w:t>
      </w:r>
      <w:r w:rsidRPr="56DC9826" w:rsidR="7714316A">
        <w:rPr>
          <w:rFonts w:ascii="Calibri" w:hAnsi="Calibri" w:eastAsia="Calibri" w:cs="Calibri" w:asciiTheme="minorAscii" w:hAnsiTheme="minorAscii" w:eastAsiaTheme="minorAscii" w:cstheme="minorAscii"/>
          <w:b w:val="0"/>
          <w:bCs w:val="0"/>
          <w:i w:val="1"/>
          <w:iCs w:val="1"/>
          <w:color w:val="auto"/>
          <w:sz w:val="24"/>
          <w:szCs w:val="24"/>
        </w:rPr>
        <w:t xml:space="preserve"> parva</w:t>
      </w:r>
      <w:r w:rsidRPr="56DC9826" w:rsidR="7714316A">
        <w:rPr>
          <w:rFonts w:ascii="Calibri" w:hAnsi="Calibri" w:eastAsia="Calibri" w:cs="Calibri" w:asciiTheme="minorAscii" w:hAnsiTheme="minorAscii" w:eastAsiaTheme="minorAscii" w:cstheme="minorAscii"/>
          <w:b w:val="0"/>
          <w:bCs w:val="0"/>
          <w:color w:val="auto"/>
          <w:sz w:val="24"/>
          <w:szCs w:val="24"/>
        </w:rPr>
        <w:t>)</w:t>
      </w:r>
    </w:p>
    <w:p w:rsidRPr="00A17761" w:rsidR="0081769F" w:rsidP="1DFA2930" w:rsidRDefault="0081769F" w14:paraId="18D79914" w14:textId="2305AB6A">
      <w:pPr>
        <w:pStyle w:val="Normal"/>
        <w:numPr>
          <w:ilvl w:val="1"/>
          <w:numId w:val="11"/>
        </w:numPr>
        <w:rPr>
          <w:rFonts w:ascii="Calibri" w:hAnsi="Calibri" w:eastAsia="Calibri" w:cs="Calibri" w:asciiTheme="minorAscii" w:hAnsiTheme="minorAscii" w:eastAsiaTheme="minorAscii" w:cstheme="minorAscii"/>
          <w:b w:val="0"/>
          <w:bCs w:val="0"/>
          <w:color w:val="auto"/>
          <w:sz w:val="24"/>
          <w:szCs w:val="24"/>
        </w:rPr>
      </w:pPr>
      <w:r w:rsidRPr="56DC9826" w:rsidR="0081769F">
        <w:rPr>
          <w:rFonts w:ascii="Calibri" w:hAnsi="Calibri" w:eastAsia="Calibri" w:cs="Calibri" w:asciiTheme="minorAscii" w:hAnsiTheme="minorAscii" w:eastAsiaTheme="minorAscii" w:cstheme="minorAscii"/>
          <w:b w:val="0"/>
          <w:bCs w:val="0"/>
          <w:color w:val="auto"/>
          <w:sz w:val="24"/>
          <w:szCs w:val="24"/>
        </w:rPr>
        <w:t>T</w:t>
      </w:r>
      <w:r w:rsidRPr="56DC9826" w:rsidR="3055B56F">
        <w:rPr>
          <w:rFonts w:ascii="Calibri" w:hAnsi="Calibri" w:eastAsia="Calibri" w:cs="Calibri" w:asciiTheme="minorAscii" w:hAnsiTheme="minorAscii" w:eastAsiaTheme="minorAscii" w:cstheme="minorAscii"/>
          <w:b w:val="0"/>
          <w:bCs w:val="0"/>
          <w:color w:val="auto"/>
          <w:sz w:val="24"/>
          <w:szCs w:val="24"/>
        </w:rPr>
        <w:t>anche</w:t>
      </w:r>
      <w:r w:rsidRPr="56DC9826" w:rsidR="0081769F">
        <w:rPr>
          <w:rFonts w:ascii="Calibri" w:hAnsi="Calibri" w:eastAsia="Calibri" w:cs="Calibri" w:asciiTheme="minorAscii" w:hAnsiTheme="minorAscii" w:eastAsiaTheme="minorAscii" w:cstheme="minorAscii"/>
          <w:b w:val="0"/>
          <w:bCs w:val="0"/>
          <w:color w:val="auto"/>
          <w:sz w:val="24"/>
          <w:szCs w:val="24"/>
        </w:rPr>
        <w:t xml:space="preserve"> </w:t>
      </w:r>
      <w:r w:rsidRPr="56DC9826" w:rsidR="00065036">
        <w:rPr>
          <w:rFonts w:ascii="Calibri" w:hAnsi="Calibri" w:eastAsia="Calibri" w:cs="Calibri" w:asciiTheme="minorAscii" w:hAnsiTheme="minorAscii" w:eastAsiaTheme="minorAscii" w:cstheme="minorAscii"/>
          <w:b w:val="0"/>
          <w:bCs w:val="0"/>
          <w:color w:val="auto"/>
          <w:sz w:val="24"/>
          <w:szCs w:val="24"/>
        </w:rPr>
        <w:t>(</w:t>
      </w:r>
      <w:r w:rsidRPr="56DC9826" w:rsidR="00065036">
        <w:rPr>
          <w:rFonts w:ascii="Calibri" w:hAnsi="Calibri" w:eastAsia="Calibri" w:cs="Calibri" w:asciiTheme="minorAscii" w:hAnsiTheme="minorAscii" w:eastAsiaTheme="minorAscii" w:cstheme="minorAscii"/>
          <w:b w:val="0"/>
          <w:bCs w:val="0"/>
          <w:i w:val="1"/>
          <w:iCs w:val="1"/>
          <w:color w:val="auto"/>
          <w:sz w:val="24"/>
          <w:szCs w:val="24"/>
        </w:rPr>
        <w:t>Tinca</w:t>
      </w:r>
      <w:r w:rsidRPr="56DC9826" w:rsidR="00065036">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56DC9826" w:rsidR="00065036">
        <w:rPr>
          <w:rFonts w:ascii="Calibri" w:hAnsi="Calibri" w:eastAsia="Calibri" w:cs="Calibri" w:asciiTheme="minorAscii" w:hAnsiTheme="minorAscii" w:eastAsiaTheme="minorAscii" w:cstheme="minorAscii"/>
          <w:b w:val="0"/>
          <w:bCs w:val="0"/>
          <w:i w:val="1"/>
          <w:iCs w:val="1"/>
          <w:color w:val="auto"/>
          <w:sz w:val="24"/>
          <w:szCs w:val="24"/>
        </w:rPr>
        <w:t>Tinca</w:t>
      </w:r>
      <w:r w:rsidRPr="56DC9826" w:rsidR="00065036">
        <w:rPr>
          <w:rFonts w:ascii="Calibri" w:hAnsi="Calibri" w:eastAsia="Calibri" w:cs="Calibri" w:asciiTheme="minorAscii" w:hAnsiTheme="minorAscii" w:eastAsiaTheme="minorAscii" w:cstheme="minorAscii"/>
          <w:b w:val="0"/>
          <w:bCs w:val="0"/>
          <w:color w:val="auto"/>
          <w:sz w:val="24"/>
          <w:szCs w:val="24"/>
        </w:rPr>
        <w:t>)</w:t>
      </w:r>
    </w:p>
    <w:p w:rsidRPr="00A17761" w:rsidR="00E61273" w:rsidP="56DC9826" w:rsidRDefault="0081769F" w14:paraId="62F99B56" w14:textId="77E19EA8">
      <w:pPr>
        <w:pStyle w:val="ListParagraph"/>
        <w:numPr>
          <w:ilvl w:val="1"/>
          <w:numId w:val="11"/>
        </w:numPr>
        <w:rPr>
          <w:rFonts w:ascii="Calibri" w:hAnsi="Calibri" w:eastAsia="Calibri" w:cs="Calibri" w:asciiTheme="minorAscii" w:hAnsiTheme="minorAscii" w:eastAsiaTheme="minorAscii" w:cstheme="minorAscii"/>
          <w:b w:val="0"/>
          <w:bCs w:val="0"/>
          <w:i w:val="0"/>
          <w:iCs w:val="0"/>
          <w:color w:val="auto"/>
          <w:sz w:val="24"/>
          <w:szCs w:val="24"/>
        </w:rPr>
      </w:pPr>
      <w:r w:rsidRPr="56DC9826" w:rsidR="5C046B4B">
        <w:rPr>
          <w:rFonts w:ascii="Calibri" w:hAnsi="Calibri" w:eastAsia="Calibri" w:cs="Calibri" w:asciiTheme="minorAscii" w:hAnsiTheme="minorAscii" w:eastAsiaTheme="minorAscii" w:cstheme="minorAscii"/>
          <w:b w:val="0"/>
          <w:bCs w:val="0"/>
          <w:color w:val="auto"/>
          <w:sz w:val="24"/>
          <w:szCs w:val="24"/>
        </w:rPr>
        <w:t>Gobie de la mer noire</w:t>
      </w:r>
      <w:r w:rsidRPr="56DC9826" w:rsidR="00065036">
        <w:rPr>
          <w:rFonts w:ascii="Calibri" w:hAnsi="Calibri" w:eastAsia="Calibri" w:cs="Calibri" w:asciiTheme="minorAscii" w:hAnsiTheme="minorAscii" w:eastAsiaTheme="minorAscii" w:cstheme="minorAscii"/>
          <w:b w:val="0"/>
          <w:bCs w:val="0"/>
          <w:color w:val="auto"/>
          <w:sz w:val="24"/>
          <w:szCs w:val="24"/>
        </w:rPr>
        <w:t xml:space="preserve"> (</w:t>
      </w:r>
      <w:r w:rsidRPr="56DC9826" w:rsidR="00065036">
        <w:rPr>
          <w:rFonts w:ascii="Calibri" w:hAnsi="Calibri" w:eastAsia="Calibri" w:cs="Calibri" w:asciiTheme="minorAscii" w:hAnsiTheme="minorAscii" w:eastAsiaTheme="minorAscii" w:cstheme="minorAscii"/>
          <w:b w:val="0"/>
          <w:bCs w:val="0"/>
          <w:i w:val="1"/>
          <w:iCs w:val="1"/>
          <w:color w:val="auto"/>
          <w:sz w:val="24"/>
          <w:szCs w:val="24"/>
          <w:lang w:val="la-Latn"/>
        </w:rPr>
        <w:t>Proterorhinus semilunaris</w:t>
      </w:r>
      <w:r w:rsidRPr="56DC9826" w:rsidR="05CF4117">
        <w:rPr>
          <w:rFonts w:ascii="Calibri" w:hAnsi="Calibri" w:eastAsia="Calibri" w:cs="Calibri" w:asciiTheme="minorAscii" w:hAnsiTheme="minorAscii" w:eastAsiaTheme="minorAscii" w:cstheme="minorAscii"/>
          <w:b w:val="0"/>
          <w:bCs w:val="0"/>
          <w:i w:val="0"/>
          <w:iCs w:val="0"/>
          <w:color w:val="auto"/>
          <w:sz w:val="24"/>
          <w:szCs w:val="24"/>
          <w:lang w:val="la-Latn"/>
        </w:rPr>
        <w:t>)</w:t>
      </w:r>
    </w:p>
    <w:p w:rsidR="05CF4117" w:rsidP="56DC9826" w:rsidRDefault="05CF4117" w14:paraId="1E6272FB" w14:textId="5B7DC12C">
      <w:pPr>
        <w:pStyle w:val="ListParagraph"/>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r w:rsidRPr="56DC9826" w:rsidR="52744324">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Silure d’Europe</w:t>
      </w:r>
      <w:r w:rsidRPr="56DC9826"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 xml:space="preserve"> (</w:t>
      </w:r>
      <w:r w:rsidRPr="56DC9826" w:rsidR="05CF411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la-Latn"/>
        </w:rPr>
        <w:t>Silurus glanis</w:t>
      </w:r>
      <w:r w:rsidRPr="56DC9826"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w:t>
      </w:r>
    </w:p>
    <w:p w:rsidR="1DFA2930" w:rsidP="56DC9826" w:rsidRDefault="1DFA2930" w14:paraId="6317D634" w14:textId="7640AC9A">
      <w:pPr>
        <w:pStyle w:val="ListParagraph"/>
        <w:numPr>
          <w:ilvl w:val="1"/>
          <w:numId w:val="11"/>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r w:rsidRPr="56DC9826" w:rsidR="1374B6B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Sandre</w:t>
      </w:r>
      <w:r w:rsidRPr="56DC9826"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 xml:space="preserve"> (</w:t>
      </w:r>
      <w:r w:rsidRPr="56DC9826" w:rsidR="05CF411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la-Latn"/>
        </w:rPr>
        <w:t>Sander lucioperca</w:t>
      </w:r>
      <w:r w:rsidRPr="56DC9826"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w:t>
      </w:r>
    </w:p>
    <w:p w:rsidR="4FFFA900" w:rsidP="56DC9826" w:rsidRDefault="4FFFA900" w14:paraId="0AF9F544" w14:textId="75B1F08F">
      <w:pPr>
        <w:pStyle w:val="ListParagraph"/>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r w:rsidRPr="56DC9826" w:rsidR="45DEB01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AUTRE</w:t>
      </w:r>
    </w:p>
    <w:p w:rsidR="050BD584" w:rsidP="050BD584" w:rsidRDefault="050BD584" w14:paraId="00D82F8E" w14:textId="4BDD8DC2">
      <w:pPr>
        <w:pStyle w:val="ListParagraph"/>
        <w:ind w:left="144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p>
    <w:p w:rsidR="1407E808" w:rsidP="56DC9826" w:rsidRDefault="1407E808" w14:paraId="5F866900" w14:textId="081D450C">
      <w:pPr>
        <w:pStyle w:val="Normal"/>
        <w:ind w:left="0"/>
      </w:pPr>
      <w:r w:rsidR="1407E808">
        <w:rPr/>
        <w:t>Les questions 3</w:t>
      </w:r>
      <w:r w:rsidR="4ED6EC1A">
        <w:rPr/>
        <w:t>8</w:t>
      </w:r>
      <w:r w:rsidR="1407E808">
        <w:rPr/>
        <w:t xml:space="preserve"> à 4</w:t>
      </w:r>
      <w:r w:rsidR="08A21210">
        <w:rPr/>
        <w:t>0</w:t>
      </w:r>
      <w:r w:rsidR="1407E808">
        <w:rPr/>
        <w:t xml:space="preserve"> vous demanderont d’identifier les espèces envahissantes considérées comme prioritaires dans votre municipalité, en vous référant aux documents budgétaires, aux activités de définition du budget et aux priorités de votre municipalité. Une espèce peut être considérée comme hautement prioritaire si elle représente une menace importante pour la santé et le bien-être publics, les infrastructures, les services écosystémiques et/ou l’intégrité écologique de votre municipalité. Veuillez noter que, par définition, une espèce envahissante est une espèce qui n’est PAS originaire de l’Ontario. Nous vous demandons de ne citer que les espèces envahissantes qui répondent à cette définition et qui sont actuellement présentes sur le territoire de votre municipalité.</w:t>
      </w:r>
    </w:p>
    <w:p w:rsidR="050BD584" w:rsidP="56DC9826" w:rsidRDefault="050BD584" w14:paraId="0E040FF4" w14:textId="1831110C">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p>
    <w:p w:rsidR="28811E72" w:rsidP="56DC9826" w:rsidRDefault="28811E72" w14:paraId="585A90B3" w14:textId="1F0C6B1F">
      <w:pPr>
        <w:pStyle w:val="ListParagraph"/>
        <w:numPr>
          <w:ilvl w:val="0"/>
          <w:numId w:val="7"/>
        </w:numPr>
        <w:rPr/>
      </w:pPr>
      <w:r w:rsidR="28811E72">
        <w:rPr/>
        <w:t>Quelle est l'espèce envahissante la plus prioritaire pour votre municipalité ? Veuillez indiquer le nom commun de l'espèce.</w:t>
      </w:r>
    </w:p>
    <w:p w:rsidRPr="00A17761" w:rsidR="00504C4D" w:rsidP="07DFE213" w:rsidRDefault="00504C4D" w14:paraId="666F9C51" w14:textId="649BED4F">
      <w:pPr>
        <w:pStyle w:val="ListParagraph"/>
        <w:ind w:left="720"/>
        <w:rPr>
          <w:rFonts w:eastAsia="" w:eastAsiaTheme="minorEastAsia"/>
        </w:rPr>
      </w:pPr>
    </w:p>
    <w:p w:rsidR="5C2A9DB5" w:rsidP="5C2A9DB5" w:rsidRDefault="5C2A9DB5" w14:paraId="286BF823" w14:textId="7EE63A97">
      <w:pPr>
        <w:pStyle w:val="ListParagraph"/>
        <w:ind w:left="720"/>
        <w:rPr>
          <w:rFonts w:eastAsia="" w:eastAsiaTheme="minorEastAsia"/>
        </w:rPr>
      </w:pPr>
    </w:p>
    <w:p w:rsidRPr="00A17761" w:rsidR="00504C4D" w:rsidP="56DC9826" w:rsidRDefault="00504C4D" w14:paraId="4C4DD0CA" w14:textId="15A6EC70">
      <w:pPr>
        <w:pStyle w:val="ListParagraph"/>
        <w:numPr>
          <w:ilvl w:val="0"/>
          <w:numId w:val="7"/>
        </w:numPr>
        <w:ind/>
        <w:rPr/>
      </w:pPr>
      <w:r w:rsidR="17D1DBA5">
        <w:rPr/>
        <w:t>Quelle est la deuxième espèce envahissante la plus prioritaire pour votre municipalité ? Veuillez indiquer le nom commun de cette espèce.</w:t>
      </w:r>
      <w:r>
        <w:br/>
      </w:r>
    </w:p>
    <w:p w:rsidR="5C2A9DB5" w:rsidP="5C2A9DB5" w:rsidRDefault="5C2A9DB5" w14:paraId="790874D3" w14:textId="6EC448CB">
      <w:pPr>
        <w:pStyle w:val="ListParagraph"/>
        <w:ind w:left="720"/>
        <w:rPr>
          <w:sz w:val="24"/>
          <w:szCs w:val="24"/>
        </w:rPr>
      </w:pPr>
    </w:p>
    <w:p w:rsidR="7CA04C88" w:rsidP="56DC9826" w:rsidRDefault="7CA04C88" w14:paraId="4C97171E" w14:textId="2958DE6F">
      <w:pPr>
        <w:pStyle w:val="ListParagraph"/>
        <w:numPr>
          <w:ilvl w:val="0"/>
          <w:numId w:val="7"/>
        </w:numPr>
        <w:rPr/>
      </w:pPr>
      <w:r w:rsidR="7CA04C88">
        <w:rPr/>
        <w:t>Quelle est la troisième espèce envahissante la plus prioritaire pour votre municipalité ? Veuillez indiquer le nom commun de cette espèce.</w:t>
      </w:r>
    </w:p>
    <w:p w:rsidRPr="00A17761" w:rsidR="00504C4D" w:rsidP="365ECE4B" w:rsidRDefault="00504C4D" w14:paraId="74199524" w14:textId="54088802">
      <w:pPr>
        <w:pStyle w:val="Normal"/>
        <w:ind w:left="720"/>
        <w:rPr>
          <w:sz w:val="24"/>
          <w:szCs w:val="24"/>
        </w:rPr>
      </w:pPr>
    </w:p>
    <w:p w:rsidR="5C2A9DB5" w:rsidP="5C2A9DB5" w:rsidRDefault="5C2A9DB5" w14:paraId="31B7C77A" w14:textId="0FDC3EEF">
      <w:pPr>
        <w:pStyle w:val="Normal"/>
        <w:ind w:left="720"/>
        <w:rPr>
          <w:sz w:val="24"/>
          <w:szCs w:val="24"/>
        </w:rPr>
      </w:pPr>
    </w:p>
    <w:p w:rsidRPr="00A17761" w:rsidR="00504C4D" w:rsidP="56DC9826" w:rsidRDefault="00504C4D" w14:paraId="7AFC2F1F" w14:textId="1BCDFA3A">
      <w:pPr>
        <w:pStyle w:val="ListParagraph"/>
        <w:numPr>
          <w:ilvl w:val="0"/>
          <w:numId w:val="7"/>
        </w:numPr>
        <w:rPr/>
      </w:pPr>
      <w:r w:rsidR="56C4835D">
        <w:rPr/>
        <w:t xml:space="preserve">En vous référant à vos documents de planification, quelles sont les espèces envahissantes </w:t>
      </w:r>
      <w:r w:rsidRPr="5C2A9DB5" w:rsidR="56C4835D">
        <w:rPr>
          <w:i w:val="1"/>
          <w:iCs w:val="1"/>
        </w:rPr>
        <w:t>émergentes</w:t>
      </w:r>
      <w:r w:rsidR="56C4835D">
        <w:rPr/>
        <w:t xml:space="preserve"> qui préoccupent votre municipalité (c'est-à-dire celles qui ne sont pas encore présentes sur votre territoire) ? Veuillez indiquer le nom commun de chaque espèce et séparer les noms par une virgule.</w:t>
      </w:r>
      <w:r>
        <w:br/>
      </w:r>
    </w:p>
    <w:p w:rsidR="5C2A9DB5" w:rsidP="5C2A9DB5" w:rsidRDefault="5C2A9DB5" w14:paraId="411E5FCB" w14:textId="7A027063">
      <w:pPr>
        <w:pStyle w:val="Normal"/>
        <w:rPr>
          <w:sz w:val="24"/>
          <w:szCs w:val="24"/>
        </w:rPr>
      </w:pPr>
    </w:p>
    <w:p w:rsidR="5C2A9DB5" w:rsidP="5C2A9DB5" w:rsidRDefault="5C2A9DB5" w14:paraId="71C836C4" w14:textId="40EEB297">
      <w:pPr>
        <w:pStyle w:val="Normal"/>
        <w:rPr>
          <w:sz w:val="24"/>
          <w:szCs w:val="24"/>
        </w:rPr>
      </w:pPr>
    </w:p>
    <w:p w:rsidR="7DD62DFB" w:rsidP="4D277583" w:rsidRDefault="7DD62DFB" w14:paraId="5EDB187A" w14:textId="32A72E52">
      <w:pPr>
        <w:pStyle w:val="ListParagraph"/>
        <w:numPr>
          <w:ilvl w:val="0"/>
          <w:numId w:val="7"/>
        </w:numPr>
        <w:rPr/>
      </w:pPr>
      <w:r w:rsidRPr="4D277583" w:rsidR="7DD62DFB">
        <w:rPr>
          <w:noProof w:val="0"/>
          <w:lang w:val="en-CA"/>
        </w:rPr>
        <w:t>Veuillez sélectionner toutes les espèces qui ont nécessité des dépenses municipales ($) en 2025 :</w:t>
      </w:r>
    </w:p>
    <w:p w:rsidRPr="00A17761" w:rsidR="00504C4D" w:rsidP="56DC9826" w:rsidRDefault="00504C4D" w14:paraId="5129213C" w14:textId="246C6B9E">
      <w:pPr>
        <w:pStyle w:val="ListParagraph"/>
        <w:numPr>
          <w:ilvl w:val="0"/>
          <w:numId w:val="24"/>
        </w:numPr>
        <w:ind/>
        <w:rPr>
          <w:rFonts w:eastAsia="" w:eastAsiaTheme="minorEastAsia"/>
          <w:lang w:val="fr-FR"/>
        </w:rPr>
      </w:pPr>
      <w:r w:rsidRPr="28E12CE1" w:rsidR="6245734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Longicorne asiatique</w:t>
      </w:r>
      <w:r w:rsidRPr="28E12CE1" w:rsidR="021C88EB">
        <w:rPr>
          <w:rFonts w:eastAsia="" w:eastAsiaTheme="minorEastAsia"/>
          <w:lang w:val="fr-FR"/>
        </w:rPr>
        <w:t xml:space="preserve"> (</w:t>
      </w:r>
      <w:r w:rsidRPr="28E12CE1" w:rsidR="021C88EB">
        <w:rPr>
          <w:rFonts w:eastAsia="" w:eastAsiaTheme="minorEastAsia"/>
          <w:i w:val="1"/>
          <w:iCs w:val="1"/>
          <w:lang w:val="fr-FR"/>
        </w:rPr>
        <w:t>Anoplophora</w:t>
      </w:r>
      <w:r w:rsidRPr="28E12CE1" w:rsidR="021C88EB">
        <w:rPr>
          <w:rFonts w:eastAsia="" w:eastAsiaTheme="minorEastAsia"/>
          <w:i w:val="1"/>
          <w:iCs w:val="1"/>
          <w:lang w:val="fr-FR"/>
        </w:rPr>
        <w:t xml:space="preserve"> </w:t>
      </w:r>
      <w:r w:rsidRPr="28E12CE1" w:rsidR="021C88EB">
        <w:rPr>
          <w:rFonts w:eastAsia="" w:eastAsiaTheme="minorEastAsia"/>
          <w:i w:val="1"/>
          <w:iCs w:val="1"/>
          <w:lang w:val="fr-FR"/>
        </w:rPr>
        <w:t>glabripennis</w:t>
      </w:r>
      <w:r w:rsidRPr="28E12CE1" w:rsidR="021C88EB">
        <w:rPr>
          <w:rFonts w:eastAsia="" w:eastAsiaTheme="minorEastAsia"/>
          <w:lang w:val="fr-FR"/>
        </w:rPr>
        <w:t>) (</w:t>
      </w:r>
      <w:r w:rsidRPr="28E12CE1" w:rsidR="32A3FC05">
        <w:rPr>
          <w:rFonts w:eastAsia="" w:eastAsiaTheme="minorEastAsia"/>
          <w:lang w:val="fr-FR"/>
        </w:rPr>
        <w:t>Pas établi au Canada</w:t>
      </w:r>
      <w:r w:rsidRPr="28E12CE1" w:rsidR="021C88EB">
        <w:rPr>
          <w:rFonts w:eastAsia="" w:eastAsiaTheme="minorEastAsia"/>
          <w:lang w:val="fr-FR"/>
        </w:rPr>
        <w:t>)</w:t>
      </w:r>
    </w:p>
    <w:p w:rsidR="3F83F1C3" w:rsidP="56DC9826" w:rsidRDefault="3F83F1C3" w14:paraId="7F262E0D" w14:textId="1153FB0A">
      <w:pPr>
        <w:pStyle w:val="ListParagraph"/>
        <w:numPr>
          <w:ilvl w:val="0"/>
          <w:numId w:val="24"/>
        </w:numPr>
        <w:rPr>
          <w:rFonts w:ascii="Calibri" w:hAnsi="Calibri" w:eastAsia="Calibri" w:cs="Calibri" w:asciiTheme="minorAscii" w:hAnsiTheme="minorAscii" w:eastAsiaTheme="minorAscii" w:cstheme="minorAscii"/>
          <w:b w:val="0"/>
          <w:bCs w:val="0"/>
          <w:color w:val="auto"/>
          <w:sz w:val="24"/>
          <w:szCs w:val="24"/>
          <w:lang w:val="fr-FR"/>
        </w:rPr>
      </w:pPr>
      <w:r w:rsidRPr="28E12CE1" w:rsidR="3F83F1C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Pyrale</w:t>
      </w:r>
      <w:r w:rsidRPr="28E12CE1" w:rsidR="3F83F1C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du </w:t>
      </w:r>
      <w:r w:rsidRPr="28E12CE1" w:rsidR="3F83F1C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buis</w:t>
      </w:r>
      <w:r w:rsidRPr="28E12CE1" w:rsidR="07CB5DAA">
        <w:rPr>
          <w:rFonts w:ascii="Calibri" w:hAnsi="Calibri" w:eastAsia="Calibri" w:cs="Calibri" w:asciiTheme="minorAscii" w:hAnsiTheme="minorAscii" w:eastAsiaTheme="minorAscii" w:cstheme="minorAscii"/>
          <w:noProof w:val="0"/>
          <w:color w:val="auto"/>
          <w:sz w:val="24"/>
          <w:szCs w:val="24"/>
          <w:lang w:val="en-CA"/>
        </w:rPr>
        <w:t xml:space="preserve"> (</w:t>
      </w:r>
      <w:r w:rsidRPr="28E12CE1"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Cydalima</w:t>
      </w:r>
      <w:r w:rsidRPr="28E12CE1"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28E12CE1"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perspectalis</w:t>
      </w:r>
      <w:r w:rsidRPr="28E12CE1"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Walker</w:t>
      </w:r>
      <w:r w:rsidRPr="28E12CE1" w:rsidR="07CB5DA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06D8E64A" w:rsidP="56DC9826" w:rsidRDefault="06D8E64A" w14:paraId="405BDD65" w14:textId="2AF2457D">
      <w:pPr>
        <w:pStyle w:val="ListParagraph"/>
        <w:numPr>
          <w:ilvl w:val="0"/>
          <w:numId w:val="24"/>
        </w:numPr>
        <w:rPr>
          <w:rFonts w:ascii="Calibri" w:hAnsi="Calibri" w:eastAsia="Calibri" w:cs="Calibri" w:asciiTheme="minorAscii" w:hAnsiTheme="minorAscii" w:eastAsiaTheme="minorAscii" w:cstheme="minorAscii"/>
          <w:b w:val="0"/>
          <w:bCs w:val="0"/>
          <w:color w:val="auto"/>
          <w:sz w:val="24"/>
          <w:szCs w:val="24"/>
          <w:lang w:val="fr-FR"/>
        </w:rPr>
      </w:pPr>
      <w:r w:rsidRPr="28E12CE1" w:rsidR="06D8E64A">
        <w:rPr>
          <w:noProof w:val="0"/>
          <w:color w:val="auto"/>
          <w:sz w:val="24"/>
          <w:szCs w:val="24"/>
          <w:lang w:val="fr-FR"/>
        </w:rPr>
        <w:t xml:space="preserve">Nerprun cathartique et </w:t>
      </w:r>
      <w:r w:rsidRPr="28E12CE1" w:rsidR="06D8E64A">
        <w:rPr>
          <w:rFonts w:ascii="Arial" w:hAnsi="Arial" w:eastAsia="Arial" w:cs="Arial"/>
          <w:b w:val="0"/>
          <w:bCs w:val="0"/>
          <w:i w:val="0"/>
          <w:iCs w:val="0"/>
          <w:caps w:val="0"/>
          <w:smallCaps w:val="0"/>
          <w:noProof w:val="0"/>
          <w:color w:val="auto"/>
          <w:sz w:val="24"/>
          <w:szCs w:val="24"/>
          <w:lang w:val="fr-FR"/>
        </w:rPr>
        <w:t>nerprun bourdaine</w:t>
      </w:r>
      <w:r w:rsidRPr="28E12CE1" w:rsidR="06D8E64A">
        <w:rPr>
          <w:rFonts w:ascii="Calibri" w:hAnsi="Calibri" w:eastAsia="Calibri" w:cs="Calibri" w:asciiTheme="minorAscii" w:hAnsiTheme="minorAscii" w:eastAsiaTheme="minorAscii" w:cstheme="minorAscii"/>
          <w:b w:val="0"/>
          <w:bCs w:val="0"/>
          <w:color w:val="auto"/>
          <w:sz w:val="24"/>
          <w:szCs w:val="24"/>
          <w:lang w:val="fr-FR"/>
        </w:rPr>
        <w:t xml:space="preserve"> (</w:t>
      </w:r>
      <w:r w:rsidRPr="28E12CE1" w:rsidR="06D8E64A">
        <w:rPr>
          <w:rFonts w:ascii="Calibri" w:hAnsi="Calibri" w:eastAsia="Calibri" w:cs="Calibri" w:asciiTheme="minorAscii" w:hAnsiTheme="minorAscii" w:eastAsiaTheme="minorAscii" w:cstheme="minorAscii"/>
          <w:b w:val="0"/>
          <w:bCs w:val="0"/>
          <w:i w:val="1"/>
          <w:iCs w:val="1"/>
          <w:color w:val="auto"/>
          <w:sz w:val="24"/>
          <w:szCs w:val="24"/>
          <w:lang w:val="fr-FR"/>
        </w:rPr>
        <w:t xml:space="preserve">Rhamnus </w:t>
      </w:r>
      <w:r w:rsidRPr="28E12CE1" w:rsidR="06D8E64A">
        <w:rPr>
          <w:rFonts w:ascii="Calibri" w:hAnsi="Calibri" w:eastAsia="Calibri" w:cs="Calibri" w:asciiTheme="minorAscii" w:hAnsiTheme="minorAscii" w:eastAsiaTheme="minorAscii" w:cstheme="minorAscii"/>
          <w:b w:val="0"/>
          <w:bCs w:val="0"/>
          <w:i w:val="1"/>
          <w:iCs w:val="1"/>
          <w:color w:val="auto"/>
          <w:sz w:val="24"/>
          <w:szCs w:val="24"/>
          <w:lang w:val="fr-FR"/>
        </w:rPr>
        <w:t>cathartica</w:t>
      </w:r>
      <w:r w:rsidRPr="28E12CE1" w:rsidR="06D8E64A">
        <w:rPr>
          <w:rFonts w:ascii="Calibri" w:hAnsi="Calibri" w:eastAsia="Calibri" w:cs="Calibri" w:asciiTheme="minorAscii" w:hAnsiTheme="minorAscii" w:eastAsiaTheme="minorAscii" w:cstheme="minorAscii"/>
          <w:b w:val="0"/>
          <w:bCs w:val="0"/>
          <w:color w:val="auto"/>
          <w:sz w:val="24"/>
          <w:szCs w:val="24"/>
          <w:lang w:val="fr-FR"/>
        </w:rPr>
        <w:t xml:space="preserve">; </w:t>
      </w:r>
      <w:r w:rsidRPr="28E12CE1" w:rsidR="06D8E64A">
        <w:rPr>
          <w:rFonts w:ascii="Calibri" w:hAnsi="Calibri" w:eastAsia="Calibri" w:cs="Calibri" w:asciiTheme="minorAscii" w:hAnsiTheme="minorAscii" w:eastAsiaTheme="minorAscii" w:cstheme="minorAscii"/>
          <w:b w:val="0"/>
          <w:bCs w:val="0"/>
          <w:i w:val="1"/>
          <w:iCs w:val="1"/>
          <w:color w:val="auto"/>
          <w:sz w:val="24"/>
          <w:szCs w:val="24"/>
          <w:lang w:val="fr-FR"/>
        </w:rPr>
        <w:t>Frangula</w:t>
      </w:r>
      <w:r w:rsidRPr="28E12CE1" w:rsidR="06D8E64A">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28E12CE1" w:rsidR="06D8E64A">
        <w:rPr>
          <w:rFonts w:ascii="Calibri" w:hAnsi="Calibri" w:eastAsia="Calibri" w:cs="Calibri" w:asciiTheme="minorAscii" w:hAnsiTheme="minorAscii" w:eastAsiaTheme="minorAscii" w:cstheme="minorAscii"/>
          <w:b w:val="0"/>
          <w:bCs w:val="0"/>
          <w:i w:val="1"/>
          <w:iCs w:val="1"/>
          <w:color w:val="auto"/>
          <w:sz w:val="24"/>
          <w:szCs w:val="24"/>
          <w:lang w:val="fr-FR"/>
        </w:rPr>
        <w:t>alnus</w:t>
      </w:r>
      <w:r w:rsidRPr="28E12CE1" w:rsidR="06D8E64A">
        <w:rPr>
          <w:rFonts w:ascii="Calibri" w:hAnsi="Calibri" w:eastAsia="Calibri" w:cs="Calibri" w:asciiTheme="minorAscii" w:hAnsiTheme="minorAscii" w:eastAsiaTheme="minorAscii" w:cstheme="minorAscii"/>
          <w:b w:val="0"/>
          <w:bCs w:val="0"/>
          <w:color w:val="auto"/>
          <w:sz w:val="24"/>
          <w:szCs w:val="24"/>
          <w:lang w:val="fr-FR"/>
        </w:rPr>
        <w:t>)</w:t>
      </w:r>
    </w:p>
    <w:p w:rsidRPr="00A17761" w:rsidR="00504C4D" w:rsidP="365ECE4B" w:rsidRDefault="00504C4D" w14:paraId="08352B4F" w14:textId="49355412">
      <w:pPr>
        <w:pStyle w:val="ListParagraph"/>
        <w:numPr>
          <w:ilvl w:val="0"/>
          <w:numId w:val="24"/>
        </w:numPr>
        <w:ind/>
        <w:rPr>
          <w:rFonts w:eastAsia="" w:eastAsiaTheme="minorEastAsia"/>
        </w:rPr>
      </w:pPr>
      <w:r w:rsidRPr="28E12CE1" w:rsidR="1C2D25A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Dompte-venin de Russie</w:t>
      </w:r>
      <w:r w:rsidRPr="28E12CE1" w:rsidR="764EE051">
        <w:rPr>
          <w:rFonts w:ascii="Calibri" w:hAnsi="Calibri" w:eastAsia="Calibri" w:cs="Calibri" w:asciiTheme="minorAscii" w:hAnsiTheme="minorAscii" w:eastAsiaTheme="minorAscii" w:cstheme="minorAscii"/>
          <w:b w:val="0"/>
          <w:bCs w:val="0"/>
          <w:color w:val="auto"/>
          <w:sz w:val="24"/>
          <w:szCs w:val="24"/>
        </w:rPr>
        <w:t xml:space="preserve"> (</w:t>
      </w:r>
      <w:r w:rsidRPr="28E12CE1" w:rsidR="764EE051">
        <w:rPr>
          <w:rFonts w:ascii="Calibri" w:hAnsi="Calibri" w:eastAsia="Calibri" w:cs="Calibri" w:asciiTheme="minorAscii" w:hAnsiTheme="minorAscii" w:eastAsiaTheme="minorAscii" w:cstheme="minorAscii"/>
          <w:b w:val="0"/>
          <w:bCs w:val="0"/>
          <w:i w:val="1"/>
          <w:iCs w:val="1"/>
          <w:color w:val="auto"/>
          <w:sz w:val="24"/>
          <w:szCs w:val="24"/>
        </w:rPr>
        <w:t>Vincetoxicum</w:t>
      </w:r>
      <w:r w:rsidRPr="28E12CE1" w:rsidR="764EE051">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28E12CE1" w:rsidR="764EE051">
        <w:rPr>
          <w:rFonts w:ascii="Calibri" w:hAnsi="Calibri" w:eastAsia="Calibri" w:cs="Calibri" w:asciiTheme="minorAscii" w:hAnsiTheme="minorAscii" w:eastAsiaTheme="minorAscii" w:cstheme="minorAscii"/>
          <w:b w:val="0"/>
          <w:bCs w:val="0"/>
          <w:i w:val="1"/>
          <w:iCs w:val="1"/>
          <w:color w:val="auto"/>
          <w:sz w:val="24"/>
          <w:szCs w:val="24"/>
        </w:rPr>
        <w:t>rossicum</w:t>
      </w:r>
      <w:r w:rsidRPr="28E12CE1" w:rsidR="764EE051">
        <w:rPr>
          <w:rFonts w:ascii="Calibri" w:hAnsi="Calibri" w:eastAsia="Calibri" w:cs="Calibri" w:asciiTheme="minorAscii" w:hAnsiTheme="minorAscii" w:eastAsiaTheme="minorAscii" w:cstheme="minorAscii"/>
          <w:b w:val="0"/>
          <w:bCs w:val="0"/>
          <w:color w:val="auto"/>
          <w:sz w:val="24"/>
          <w:szCs w:val="24"/>
        </w:rPr>
        <w:t>)</w:t>
      </w:r>
    </w:p>
    <w:p w:rsidRPr="00A17761" w:rsidR="00504C4D" w:rsidP="365ECE4B" w:rsidRDefault="00504C4D" w14:paraId="5F553784" w14:textId="494E2F11">
      <w:pPr>
        <w:pStyle w:val="ListParagraph"/>
        <w:numPr>
          <w:ilvl w:val="0"/>
          <w:numId w:val="24"/>
        </w:numPr>
        <w:ind/>
        <w:rPr>
          <w:sz w:val="24"/>
          <w:szCs w:val="24"/>
        </w:rPr>
      </w:pPr>
      <w:r w:rsidRPr="28E12CE1" w:rsidR="73AA6036">
        <w:rPr>
          <w:rFonts w:ascii="Calibri" w:hAnsi="Calibri" w:eastAsia="Calibri" w:cs="Calibri" w:asciiTheme="minorAscii" w:hAnsiTheme="minorAscii" w:eastAsiaTheme="minorAscii" w:cstheme="minorAscii"/>
          <w:b w:val="0"/>
          <w:bCs w:val="0"/>
          <w:color w:val="auto"/>
          <w:sz w:val="24"/>
          <w:szCs w:val="24"/>
        </w:rPr>
        <w:t>Maladie hollandaise de l’orme</w:t>
      </w:r>
      <w:r w:rsidR="36D61518">
        <w:rPr/>
        <w:t xml:space="preserve"> (</w:t>
      </w:r>
      <w:r w:rsidRPr="28E12CE1" w:rsidR="36D61518">
        <w:rPr>
          <w:i w:val="1"/>
          <w:iCs w:val="1"/>
        </w:rPr>
        <w:t>Ophiostoma</w:t>
      </w:r>
      <w:r w:rsidRPr="28E12CE1" w:rsidR="36D61518">
        <w:rPr>
          <w:i w:val="1"/>
          <w:iCs w:val="1"/>
        </w:rPr>
        <w:t xml:space="preserve"> ulmi</w:t>
      </w:r>
      <w:r w:rsidR="36D61518">
        <w:rPr/>
        <w:t>)</w:t>
      </w:r>
    </w:p>
    <w:p w:rsidRPr="00A17761" w:rsidR="00504C4D" w:rsidP="365ECE4B" w:rsidRDefault="00504C4D" w14:paraId="7ED0BBB5" w14:textId="34568877">
      <w:pPr>
        <w:pStyle w:val="Normal"/>
        <w:numPr>
          <w:ilvl w:val="0"/>
          <w:numId w:val="24"/>
        </w:numPr>
        <w:ind/>
        <w:rPr>
          <w:rFonts w:eastAsia="" w:eastAsiaTheme="minorEastAsia"/>
        </w:rPr>
      </w:pPr>
      <w:r w:rsidRPr="28E12CE1" w:rsidR="42A7F85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Agrile</w:t>
      </w:r>
      <w:r w:rsidRPr="28E12CE1" w:rsidR="42A7F85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du frêne</w:t>
      </w:r>
      <w:r w:rsidRPr="28E12CE1" w:rsidR="2C62A8D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2C62A8D3">
        <w:rPr/>
        <w:t>(</w:t>
      </w:r>
      <w:r w:rsidRPr="28E12CE1" w:rsidR="2C62A8D3">
        <w:rPr>
          <w:i w:val="1"/>
          <w:iCs w:val="1"/>
        </w:rPr>
        <w:t xml:space="preserve">Agrilus </w:t>
      </w:r>
      <w:r w:rsidRPr="28E12CE1" w:rsidR="2C62A8D3">
        <w:rPr>
          <w:i w:val="1"/>
          <w:iCs w:val="1"/>
        </w:rPr>
        <w:t>planipennis</w:t>
      </w:r>
      <w:r w:rsidR="2C62A8D3">
        <w:rPr/>
        <w:t>)</w:t>
      </w:r>
    </w:p>
    <w:p w:rsidRPr="00A17761" w:rsidR="00504C4D" w:rsidP="365ECE4B" w:rsidRDefault="00504C4D" w14:paraId="7D2ECBF6" w14:textId="0125C674">
      <w:pPr>
        <w:pStyle w:val="ListParagraph"/>
        <w:numPr>
          <w:ilvl w:val="0"/>
          <w:numId w:val="24"/>
        </w:numPr>
        <w:ind/>
        <w:rPr>
          <w:rFonts w:eastAsia="" w:eastAsiaTheme="minorEastAsia"/>
        </w:rPr>
      </w:pPr>
      <w:r w:rsidRPr="28E12CE1" w:rsidR="3446A426">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Châtaigne d'eau</w:t>
      </w:r>
      <w:r w:rsidR="3D551CBB">
        <w:rPr/>
        <w:t xml:space="preserve"> (</w:t>
      </w:r>
      <w:r w:rsidRPr="28E12CE1" w:rsidR="3D551CBB">
        <w:rPr>
          <w:i w:val="1"/>
          <w:iCs w:val="1"/>
        </w:rPr>
        <w:t>Trapa</w:t>
      </w:r>
      <w:r w:rsidRPr="28E12CE1" w:rsidR="3D551CBB">
        <w:rPr>
          <w:i w:val="1"/>
          <w:iCs w:val="1"/>
        </w:rPr>
        <w:t xml:space="preserve"> natans</w:t>
      </w:r>
      <w:r w:rsidR="3D551CBB">
        <w:rPr/>
        <w:t>)</w:t>
      </w:r>
    </w:p>
    <w:p w:rsidRPr="00A17761" w:rsidR="00504C4D" w:rsidP="365ECE4B" w:rsidRDefault="00504C4D" w14:paraId="25CCD738" w14:textId="0BAD872C">
      <w:pPr>
        <w:pStyle w:val="ListParagraph"/>
        <w:numPr>
          <w:ilvl w:val="0"/>
          <w:numId w:val="24"/>
        </w:numPr>
        <w:ind/>
        <w:rPr>
          <w:rFonts w:ascii="Calibri" w:hAnsi="Calibri" w:eastAsia="Calibri" w:cs="Calibri" w:asciiTheme="minorAscii" w:hAnsiTheme="minorAscii" w:eastAsiaTheme="minorAscii" w:cstheme="minorAscii"/>
          <w:b w:val="0"/>
          <w:bCs w:val="0"/>
          <w:color w:val="auto"/>
          <w:sz w:val="24"/>
          <w:szCs w:val="24"/>
        </w:rPr>
      </w:pPr>
      <w:r w:rsidRPr="28E12CE1" w:rsidR="0D880E5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L'alliaire officinale</w:t>
      </w:r>
      <w:r w:rsidR="6D230375">
        <w:rPr/>
        <w:t xml:space="preserve"> (</w:t>
      </w:r>
      <w:r w:rsidRPr="28E12CE1" w:rsidR="6D230375">
        <w:rPr>
          <w:i w:val="1"/>
          <w:iCs w:val="1"/>
        </w:rPr>
        <w:t>Alliaria</w:t>
      </w:r>
      <w:r w:rsidRPr="28E12CE1" w:rsidR="6D230375">
        <w:rPr>
          <w:i w:val="1"/>
          <w:iCs w:val="1"/>
        </w:rPr>
        <w:t xml:space="preserve"> </w:t>
      </w:r>
      <w:r w:rsidRPr="28E12CE1" w:rsidR="6D230375">
        <w:rPr>
          <w:i w:val="1"/>
          <w:iCs w:val="1"/>
        </w:rPr>
        <w:t>petiolata</w:t>
      </w:r>
      <w:r w:rsidR="6D230375">
        <w:rPr/>
        <w:t>)</w:t>
      </w:r>
    </w:p>
    <w:p w:rsidRPr="00A17761" w:rsidR="00504C4D" w:rsidP="365ECE4B" w:rsidRDefault="00504C4D" w14:paraId="36D68F03" w14:textId="70219B60">
      <w:pPr>
        <w:pStyle w:val="ListParagraph"/>
        <w:numPr>
          <w:ilvl w:val="0"/>
          <w:numId w:val="24"/>
        </w:numPr>
        <w:ind/>
        <w:rPr>
          <w:sz w:val="24"/>
          <w:szCs w:val="24"/>
        </w:rPr>
      </w:pPr>
      <w:r w:rsidRPr="28E12CE1" w:rsidR="21FA7FC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Berce du Caucase</w:t>
      </w:r>
      <w:r w:rsidR="1799E270">
        <w:rPr/>
        <w:t xml:space="preserve"> (</w:t>
      </w:r>
      <w:r w:rsidRPr="28E12CE1" w:rsidR="1799E270">
        <w:rPr>
          <w:i w:val="1"/>
          <w:iCs w:val="1"/>
        </w:rPr>
        <w:t>Heracleum m</w:t>
      </w:r>
      <w:r w:rsidRPr="28E12CE1" w:rsidR="1799E270">
        <w:rPr>
          <w:i w:val="1"/>
          <w:iCs w:val="1"/>
        </w:rPr>
        <w:t>antegazzianum</w:t>
      </w:r>
      <w:r w:rsidR="1799E270">
        <w:rPr/>
        <w:t>)</w:t>
      </w:r>
    </w:p>
    <w:p w:rsidRPr="00A17761" w:rsidR="00504C4D" w:rsidP="365ECE4B" w:rsidRDefault="00504C4D" w14:paraId="109C2ED8" w14:textId="6399A606">
      <w:pPr>
        <w:pStyle w:val="ListParagraph"/>
        <w:numPr>
          <w:ilvl w:val="0"/>
          <w:numId w:val="24"/>
        </w:numPr>
        <w:ind/>
        <w:rPr>
          <w:rFonts w:ascii="Calibri" w:hAnsi="Calibri" w:eastAsia="Calibri" w:cs="Calibri" w:asciiTheme="minorAscii" w:hAnsiTheme="minorAscii" w:eastAsiaTheme="minorAscii" w:cstheme="minorAscii"/>
          <w:b w:val="0"/>
          <w:bCs w:val="0"/>
          <w:color w:val="auto"/>
          <w:sz w:val="24"/>
          <w:szCs w:val="24"/>
        </w:rPr>
      </w:pPr>
      <w:r w:rsidRPr="28E12CE1" w:rsidR="04D5846C">
        <w:rPr>
          <w:rFonts w:ascii="Calibri" w:hAnsi="Calibri" w:eastAsia="Calibri" w:cs="Calibri" w:asciiTheme="minorAscii" w:hAnsiTheme="minorAscii" w:eastAsiaTheme="minorAscii" w:cstheme="minorAscii"/>
          <w:b w:val="0"/>
          <w:bCs w:val="0"/>
          <w:color w:val="auto"/>
          <w:sz w:val="24"/>
          <w:szCs w:val="24"/>
        </w:rPr>
        <w:t>Poisson rouge</w:t>
      </w:r>
      <w:r w:rsidRPr="28E12CE1" w:rsidR="1EE20AB6">
        <w:rPr>
          <w:rFonts w:ascii="Calibri" w:hAnsi="Calibri" w:eastAsia="Calibri" w:cs="Calibri" w:asciiTheme="minorAscii" w:hAnsiTheme="minorAscii" w:eastAsiaTheme="minorAscii" w:cstheme="minorAscii"/>
          <w:b w:val="0"/>
          <w:bCs w:val="0"/>
          <w:color w:val="auto"/>
          <w:sz w:val="24"/>
          <w:szCs w:val="24"/>
        </w:rPr>
        <w:t xml:space="preserve"> (</w:t>
      </w:r>
      <w:r w:rsidRPr="28E12CE1" w:rsidR="1EE20AB6">
        <w:rPr>
          <w:rFonts w:ascii="Calibri" w:hAnsi="Calibri" w:eastAsia="Calibri" w:cs="Calibri" w:asciiTheme="minorAscii" w:hAnsiTheme="minorAscii" w:eastAsiaTheme="minorAscii" w:cstheme="minorAscii"/>
          <w:b w:val="0"/>
          <w:bCs w:val="0"/>
          <w:i w:val="1"/>
          <w:iCs w:val="1"/>
          <w:color w:val="auto"/>
          <w:sz w:val="24"/>
          <w:szCs w:val="24"/>
        </w:rPr>
        <w:t>Carassius auratus</w:t>
      </w:r>
      <w:r w:rsidRPr="28E12CE1" w:rsidR="1EE20AB6">
        <w:rPr>
          <w:rFonts w:ascii="Calibri" w:hAnsi="Calibri" w:eastAsia="Calibri" w:cs="Calibri" w:asciiTheme="minorAscii" w:hAnsiTheme="minorAscii" w:eastAsiaTheme="minorAscii" w:cstheme="minorAscii"/>
          <w:b w:val="0"/>
          <w:bCs w:val="0"/>
          <w:color w:val="auto"/>
          <w:sz w:val="24"/>
          <w:szCs w:val="24"/>
        </w:rPr>
        <w:t>)</w:t>
      </w:r>
    </w:p>
    <w:p w:rsidRPr="00A17761" w:rsidR="00504C4D" w:rsidP="28E12CE1" w:rsidRDefault="00504C4D" w14:paraId="474CBC11" w14:textId="5BF42732">
      <w:pPr>
        <w:pStyle w:val="ListParagraph"/>
        <w:numPr>
          <w:ilvl w:val="0"/>
          <w:numId w:val="24"/>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28E12CE1" w:rsidR="4AB36D8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Puceron</w:t>
      </w:r>
      <w:r w:rsidRPr="28E12CE1" w:rsidR="4AB36D8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Pr="28E12CE1" w:rsidR="4AB36D8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lanigère</w:t>
      </w:r>
      <w:r w:rsidRPr="28E12CE1" w:rsidR="4AB36D8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de la </w:t>
      </w:r>
      <w:r w:rsidRPr="28E12CE1" w:rsidR="4AB36D8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pruche</w:t>
      </w:r>
      <w:r w:rsidR="6F876D13">
        <w:rPr/>
        <w:t xml:space="preserve"> (</w:t>
      </w:r>
      <w:r w:rsidRPr="28E12CE1" w:rsidR="6F876D13">
        <w:rPr>
          <w:i w:val="1"/>
          <w:iCs w:val="1"/>
        </w:rPr>
        <w:t xml:space="preserve">Adelges </w:t>
      </w:r>
      <w:r w:rsidRPr="28E12CE1" w:rsidR="6F876D13">
        <w:rPr>
          <w:i w:val="1"/>
          <w:iCs w:val="1"/>
        </w:rPr>
        <w:t>tsugae</w:t>
      </w:r>
      <w:r w:rsidR="6F876D13">
        <w:rPr/>
        <w:t>)</w:t>
      </w:r>
    </w:p>
    <w:p w:rsidRPr="00A17761" w:rsidR="00504C4D" w:rsidP="28E12CE1" w:rsidRDefault="00504C4D" w14:paraId="12DE9FB8" w14:textId="151134B0">
      <w:pPr>
        <w:pStyle w:val="ListParagraph"/>
        <w:numPr>
          <w:ilvl w:val="0"/>
          <w:numId w:val="24"/>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28E12CE1" w:rsidR="6C4FA25A">
        <w:rPr>
          <w:noProof w:val="0"/>
          <w:lang w:val="en-CA"/>
        </w:rPr>
        <w:t>Renouées</w:t>
      </w:r>
      <w:r w:rsidR="6C4FA25A">
        <w:rPr/>
        <w:t xml:space="preserve"> (</w:t>
      </w:r>
      <w:r w:rsidRPr="28E12CE1" w:rsidR="6C4FA25A">
        <w:rPr>
          <w:noProof w:val="0"/>
          <w:lang w:val="en-CA"/>
        </w:rPr>
        <w:t>bohème</w:t>
      </w:r>
      <w:r w:rsidR="6C4FA25A">
        <w:rPr/>
        <w:t xml:space="preserve">, </w:t>
      </w:r>
      <w:r w:rsidR="6C4FA25A">
        <w:rPr/>
        <w:t>géante</w:t>
      </w:r>
      <w:r w:rsidR="6C4FA25A">
        <w:rPr/>
        <w:t xml:space="preserve">, </w:t>
      </w:r>
      <w:r w:rsidRPr="28E12CE1" w:rsidR="6C4FA25A">
        <w:rPr>
          <w:noProof w:val="0"/>
          <w:lang w:val="en-CA"/>
        </w:rPr>
        <w:t xml:space="preserve">à </w:t>
      </w:r>
      <w:r w:rsidRPr="28E12CE1" w:rsidR="6C4FA25A">
        <w:rPr>
          <w:noProof w:val="0"/>
          <w:lang w:val="en-CA"/>
        </w:rPr>
        <w:t>nombreux</w:t>
      </w:r>
      <w:r w:rsidRPr="28E12CE1" w:rsidR="6C4FA25A">
        <w:rPr>
          <w:noProof w:val="0"/>
          <w:lang w:val="en-CA"/>
        </w:rPr>
        <w:t xml:space="preserve"> </w:t>
      </w:r>
      <w:r w:rsidRPr="28E12CE1" w:rsidR="6C4FA25A">
        <w:rPr>
          <w:noProof w:val="0"/>
          <w:lang w:val="en-CA"/>
        </w:rPr>
        <w:t>épis</w:t>
      </w:r>
      <w:r w:rsidR="6C4FA25A">
        <w:rPr/>
        <w:t xml:space="preserve">, </w:t>
      </w:r>
      <w:r w:rsidR="6C4FA25A">
        <w:rPr/>
        <w:t xml:space="preserve">du </w:t>
      </w:r>
      <w:r w:rsidR="6C4FA25A">
        <w:rPr/>
        <w:t>Japon</w:t>
      </w:r>
      <w:r w:rsidR="6C4FA25A">
        <w:rPr/>
        <w:t>) (</w:t>
      </w:r>
      <w:r w:rsidRPr="28E12CE1" w:rsidR="6C4FA25A">
        <w:rPr>
          <w:i w:val="1"/>
          <w:iCs w:val="1"/>
        </w:rPr>
        <w:t>Reynoutria</w:t>
      </w:r>
      <w:r w:rsidRPr="28E12CE1" w:rsidR="6C4FA25A">
        <w:rPr>
          <w:i w:val="1"/>
          <w:iCs w:val="1"/>
        </w:rPr>
        <w:t xml:space="preserve"> </w:t>
      </w:r>
      <w:r w:rsidRPr="28E12CE1" w:rsidR="6C4FA25A">
        <w:rPr>
          <w:i w:val="1"/>
          <w:iCs w:val="1"/>
        </w:rPr>
        <w:t>japonica</w:t>
      </w:r>
      <w:r w:rsidR="6C4FA25A">
        <w:rPr/>
        <w:t>) (</w:t>
      </w:r>
      <w:r w:rsidRPr="28E12CE1" w:rsidR="6C4FA25A">
        <w:rPr>
          <w:i w:val="1"/>
          <w:iCs w:val="1"/>
        </w:rPr>
        <w:t>Fallopia</w:t>
      </w:r>
      <w:r w:rsidR="6C4FA25A">
        <w:rPr/>
        <w:t xml:space="preserve"> </w:t>
      </w:r>
      <w:r w:rsidR="6C4FA25A">
        <w:rPr/>
        <w:t>sp</w:t>
      </w:r>
      <w:r w:rsidR="6C4FA25A">
        <w:rPr/>
        <w:t>.)</w:t>
      </w:r>
    </w:p>
    <w:p w:rsidRPr="00A17761" w:rsidR="00504C4D" w:rsidP="365ECE4B" w:rsidRDefault="00504C4D" w14:paraId="41CB8C77" w14:textId="6583A116">
      <w:pPr>
        <w:pStyle w:val="ListParagraph"/>
        <w:numPr>
          <w:ilvl w:val="0"/>
          <w:numId w:val="24"/>
        </w:numPr>
        <w:ind/>
        <w:rPr>
          <w:rFonts w:eastAsia="" w:eastAsiaTheme="minorEastAsia"/>
        </w:rPr>
      </w:pPr>
      <w:r w:rsidRPr="28E12CE1" w:rsidR="6C4FA25A">
        <w:rPr>
          <w:rFonts w:ascii="Calibri" w:hAnsi="Calibri" w:eastAsia="Calibri" w:cs="Calibri" w:asciiTheme="minorAscii" w:hAnsiTheme="minorAscii" w:eastAsiaTheme="minorAscii" w:cstheme="minorAscii"/>
          <w:b w:val="0"/>
          <w:bCs w:val="0"/>
          <w:color w:val="auto"/>
          <w:sz w:val="24"/>
          <w:szCs w:val="24"/>
        </w:rPr>
        <w:t>Flétrissement</w:t>
      </w:r>
      <w:r w:rsidRPr="28E12CE1" w:rsidR="6C4FA25A">
        <w:rPr>
          <w:rFonts w:ascii="Calibri" w:hAnsi="Calibri" w:eastAsia="Calibri" w:cs="Calibri" w:asciiTheme="minorAscii" w:hAnsiTheme="minorAscii" w:eastAsiaTheme="minorAscii" w:cstheme="minorAscii"/>
          <w:b w:val="0"/>
          <w:bCs w:val="0"/>
          <w:color w:val="auto"/>
          <w:sz w:val="24"/>
          <w:szCs w:val="24"/>
        </w:rPr>
        <w:t xml:space="preserve"> du </w:t>
      </w:r>
      <w:r w:rsidRPr="28E12CE1" w:rsidR="6C4FA25A">
        <w:rPr>
          <w:rFonts w:ascii="Calibri" w:hAnsi="Calibri" w:eastAsia="Calibri" w:cs="Calibri" w:asciiTheme="minorAscii" w:hAnsiTheme="minorAscii" w:eastAsiaTheme="minorAscii" w:cstheme="minorAscii"/>
          <w:b w:val="0"/>
          <w:bCs w:val="0"/>
          <w:color w:val="auto"/>
          <w:sz w:val="24"/>
          <w:szCs w:val="24"/>
        </w:rPr>
        <w:t>chêne</w:t>
      </w:r>
      <w:r w:rsidR="468FC65D">
        <w:rPr/>
        <w:t xml:space="preserve"> (</w:t>
      </w:r>
      <w:r w:rsidRPr="28E12CE1" w:rsidR="468FC65D">
        <w:rPr>
          <w:i w:val="1"/>
          <w:iCs w:val="1"/>
        </w:rPr>
        <w:t>Bretziella</w:t>
      </w:r>
      <w:r w:rsidRPr="28E12CE1" w:rsidR="468FC65D">
        <w:rPr>
          <w:i w:val="1"/>
          <w:iCs w:val="1"/>
        </w:rPr>
        <w:t xml:space="preserve"> </w:t>
      </w:r>
      <w:r w:rsidRPr="28E12CE1" w:rsidR="468FC65D">
        <w:rPr>
          <w:i w:val="1"/>
          <w:iCs w:val="1"/>
        </w:rPr>
        <w:t>fagacearum</w:t>
      </w:r>
      <w:r w:rsidR="468FC65D">
        <w:rPr/>
        <w:t>)</w:t>
      </w:r>
    </w:p>
    <w:p w:rsidRPr="00A17761" w:rsidR="00504C4D" w:rsidP="365ECE4B" w:rsidRDefault="00504C4D" w14:paraId="2E2D8B21" w14:textId="404E2A0A">
      <w:pPr>
        <w:pStyle w:val="ListParagraph"/>
        <w:numPr>
          <w:ilvl w:val="0"/>
          <w:numId w:val="24"/>
        </w:numPr>
        <w:ind/>
        <w:rPr>
          <w:rFonts w:eastAsia="" w:eastAsiaTheme="minorEastAsia"/>
        </w:rPr>
      </w:pPr>
      <w:r w:rsidRPr="28E12CE1" w:rsidR="281FDB8D">
        <w:rPr>
          <w:lang w:val="fr-CA"/>
        </w:rPr>
        <w:t>Roseau commun</w:t>
      </w:r>
      <w:r w:rsidRPr="28E12CE1" w:rsidR="1799E270">
        <w:rPr>
          <w:lang w:val="fr-CA"/>
        </w:rPr>
        <w:t xml:space="preserve"> (</w:t>
      </w:r>
      <w:r w:rsidRPr="28E12CE1" w:rsidR="1799E270">
        <w:rPr>
          <w:i w:val="1"/>
          <w:iCs w:val="1"/>
          <w:lang w:val="fr-CA"/>
        </w:rPr>
        <w:t>Phragmites australis</w:t>
      </w:r>
      <w:r w:rsidRPr="28E12CE1" w:rsidR="1799E270">
        <w:rPr>
          <w:lang w:val="fr-CA"/>
        </w:rPr>
        <w:t>)</w:t>
      </w:r>
    </w:p>
    <w:p w:rsidR="67DD0BC3" w:rsidP="56DC9826" w:rsidRDefault="67DD0BC3" w14:paraId="5D259FE6" w14:textId="0F11C7E9">
      <w:pPr>
        <w:pStyle w:val="ListParagraph"/>
        <w:numPr>
          <w:ilvl w:val="0"/>
          <w:numId w:val="24"/>
        </w:numPr>
        <w:rPr>
          <w:rFonts w:ascii="Calibri" w:hAnsi="Calibri" w:eastAsia="Calibri" w:cs="Calibri" w:asciiTheme="minorAscii" w:hAnsiTheme="minorAscii" w:eastAsiaTheme="minorAscii" w:cstheme="minorAscii"/>
          <w:b w:val="0"/>
          <w:bCs w:val="0"/>
          <w:color w:val="auto"/>
          <w:sz w:val="24"/>
          <w:szCs w:val="24"/>
          <w:lang w:val="fr-FR"/>
        </w:rPr>
      </w:pPr>
      <w:r w:rsidRPr="28E12CE1" w:rsidR="67DD0BC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Spongieuse</w:t>
      </w:r>
      <w:r w:rsidRPr="28E12CE1" w:rsidR="0158F017">
        <w:rPr>
          <w:noProof w:val="0"/>
          <w:lang w:val="en-CA"/>
        </w:rPr>
        <w:t xml:space="preserve"> </w:t>
      </w:r>
      <w:r w:rsidR="0158F017">
        <w:rPr/>
        <w:t>(</w:t>
      </w:r>
      <w:r w:rsidRPr="28E12CE1" w:rsidR="0158F017">
        <w:rPr>
          <w:i w:val="1"/>
          <w:iCs w:val="1"/>
        </w:rPr>
        <w:t>Lymantria dispar dispar</w:t>
      </w:r>
      <w:r w:rsidR="0158F017">
        <w:rPr/>
        <w:t>)</w:t>
      </w:r>
    </w:p>
    <w:p w:rsidR="077432DD" w:rsidP="56DC9826" w:rsidRDefault="077432DD" w14:paraId="46E45649" w14:textId="00621EED">
      <w:pPr>
        <w:pStyle w:val="ListParagraph"/>
        <w:numPr>
          <w:ilvl w:val="0"/>
          <w:numId w:val="24"/>
        </w:numPr>
        <w:rPr>
          <w:rFonts w:ascii="Calibri" w:hAnsi="Calibri" w:eastAsia="Calibri" w:cs="Calibri" w:asciiTheme="minorAscii" w:hAnsiTheme="minorAscii" w:eastAsiaTheme="minorAscii" w:cstheme="minorAscii"/>
          <w:b w:val="0"/>
          <w:bCs w:val="0"/>
          <w:color w:val="auto"/>
          <w:sz w:val="24"/>
          <w:szCs w:val="24"/>
          <w:lang w:val="fr-FR"/>
        </w:rPr>
      </w:pPr>
      <w:r w:rsidRPr="28E12CE1" w:rsidR="077432D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Fulgore tacheté</w:t>
      </w:r>
      <w:r w:rsidRPr="28E12CE1" w:rsidR="077432DD">
        <w:rPr>
          <w:rFonts w:ascii="Calibri" w:hAnsi="Calibri" w:eastAsia="Calibri" w:cs="Calibri" w:asciiTheme="minorAscii" w:hAnsiTheme="minorAscii" w:eastAsiaTheme="minorAscii" w:cstheme="minorAscii"/>
          <w:b w:val="0"/>
          <w:bCs w:val="0"/>
          <w:color w:val="auto"/>
          <w:sz w:val="24"/>
          <w:szCs w:val="24"/>
          <w:lang w:val="fr-FR"/>
        </w:rPr>
        <w:t xml:space="preserve"> (</w:t>
      </w:r>
      <w:r w:rsidRPr="28E12CE1" w:rsidR="077432DD">
        <w:rPr>
          <w:rFonts w:ascii="Calibri" w:hAnsi="Calibri" w:eastAsia="Calibri" w:cs="Calibri" w:asciiTheme="minorAscii" w:hAnsiTheme="minorAscii" w:eastAsiaTheme="minorAscii" w:cstheme="minorAscii"/>
          <w:b w:val="0"/>
          <w:bCs w:val="0"/>
          <w:i w:val="1"/>
          <w:iCs w:val="1"/>
          <w:color w:val="auto"/>
          <w:sz w:val="24"/>
          <w:szCs w:val="24"/>
          <w:lang w:val="fr-FR"/>
        </w:rPr>
        <w:t>Lycorma</w:t>
      </w:r>
      <w:r w:rsidRPr="28E12CE1" w:rsidR="077432DD">
        <w:rPr>
          <w:rFonts w:ascii="Calibri" w:hAnsi="Calibri" w:eastAsia="Calibri" w:cs="Calibri" w:asciiTheme="minorAscii" w:hAnsiTheme="minorAscii" w:eastAsiaTheme="minorAscii" w:cstheme="minorAscii"/>
          <w:b w:val="0"/>
          <w:bCs w:val="0"/>
          <w:i w:val="1"/>
          <w:iCs w:val="1"/>
          <w:color w:val="auto"/>
          <w:sz w:val="24"/>
          <w:szCs w:val="24"/>
          <w:lang w:val="fr-FR"/>
        </w:rPr>
        <w:t xml:space="preserve"> </w:t>
      </w:r>
      <w:r w:rsidRPr="28E12CE1" w:rsidR="077432DD">
        <w:rPr>
          <w:rFonts w:ascii="Calibri" w:hAnsi="Calibri" w:eastAsia="Calibri" w:cs="Calibri" w:asciiTheme="minorAscii" w:hAnsiTheme="minorAscii" w:eastAsiaTheme="minorAscii" w:cstheme="minorAscii"/>
          <w:b w:val="0"/>
          <w:bCs w:val="0"/>
          <w:i w:val="1"/>
          <w:iCs w:val="1"/>
          <w:color w:val="auto"/>
          <w:sz w:val="24"/>
          <w:szCs w:val="24"/>
          <w:lang w:val="fr-FR"/>
        </w:rPr>
        <w:t>delicatula</w:t>
      </w:r>
      <w:r w:rsidRPr="28E12CE1" w:rsidR="077432DD">
        <w:rPr>
          <w:rFonts w:ascii="Calibri" w:hAnsi="Calibri" w:eastAsia="Calibri" w:cs="Calibri" w:asciiTheme="minorAscii" w:hAnsiTheme="minorAscii" w:eastAsiaTheme="minorAscii" w:cstheme="minorAscii"/>
          <w:b w:val="0"/>
          <w:bCs w:val="0"/>
          <w:color w:val="auto"/>
          <w:sz w:val="24"/>
          <w:szCs w:val="24"/>
          <w:lang w:val="fr-FR"/>
        </w:rPr>
        <w:t>) (Pas établi au Canada)</w:t>
      </w:r>
    </w:p>
    <w:p w:rsidRPr="00A17761" w:rsidR="00504C4D" w:rsidP="365ECE4B" w:rsidRDefault="00504C4D" w14:paraId="5217075F" w14:textId="0F91A45B">
      <w:pPr>
        <w:pStyle w:val="ListParagraph"/>
        <w:numPr>
          <w:ilvl w:val="0"/>
          <w:numId w:val="24"/>
        </w:numPr>
        <w:ind/>
        <w:rPr>
          <w:rFonts w:eastAsia="" w:eastAsiaTheme="minorEastAsia"/>
        </w:rPr>
      </w:pPr>
      <w:r w:rsidRPr="28E12CE1" w:rsidR="077432DD">
        <w:rPr>
          <w:rFonts w:ascii="Calibri" w:hAnsi="Calibri" w:eastAsia="Calibri" w:cs="Calibri" w:asciiTheme="minorAscii" w:hAnsiTheme="minorAscii" w:eastAsiaTheme="minorAscii" w:cstheme="minorAscii"/>
          <w:b w:val="0"/>
          <w:bCs w:val="0"/>
          <w:color w:val="auto"/>
          <w:sz w:val="24"/>
          <w:szCs w:val="24"/>
        </w:rPr>
        <w:t>Aloès d’eau</w:t>
      </w:r>
      <w:r w:rsidRPr="28E12CE1" w:rsidR="6B79482D">
        <w:rPr>
          <w:rFonts w:eastAsia="" w:eastAsiaTheme="minorEastAsia"/>
        </w:rPr>
        <w:t xml:space="preserve"> (</w:t>
      </w:r>
      <w:r w:rsidRPr="28E12CE1" w:rsidR="6B79482D">
        <w:rPr>
          <w:rFonts w:eastAsia="" w:eastAsiaTheme="minorEastAsia"/>
          <w:i w:val="1"/>
          <w:iCs w:val="1"/>
        </w:rPr>
        <w:t xml:space="preserve">Stratiotes </w:t>
      </w:r>
      <w:r w:rsidRPr="28E12CE1" w:rsidR="6B79482D">
        <w:rPr>
          <w:rFonts w:eastAsia="" w:eastAsiaTheme="minorEastAsia"/>
          <w:i w:val="1"/>
          <w:iCs w:val="1"/>
        </w:rPr>
        <w:t>aloides</w:t>
      </w:r>
      <w:r w:rsidRPr="28E12CE1" w:rsidR="6B79482D">
        <w:rPr>
          <w:rFonts w:eastAsia="" w:eastAsiaTheme="minorEastAsia"/>
        </w:rPr>
        <w:t>)</w:t>
      </w:r>
    </w:p>
    <w:p w:rsidRPr="00A17761" w:rsidR="00504C4D" w:rsidP="28E12CE1" w:rsidRDefault="00504C4D" w14:paraId="5036C575" w14:textId="348380D9">
      <w:pPr>
        <w:pStyle w:val="ListParagraph"/>
        <w:numPr>
          <w:ilvl w:val="0"/>
          <w:numId w:val="24"/>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28E12CE1" w:rsidR="2BD3D84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Panais</w:t>
      </w:r>
      <w:r w:rsidRPr="28E12CE1" w:rsidR="2BD3D84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Pr="28E12CE1" w:rsidR="2BD3D84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sauvage</w:t>
      </w:r>
      <w:r w:rsidR="0158F017">
        <w:rPr/>
        <w:t xml:space="preserve"> (</w:t>
      </w:r>
      <w:r w:rsidRPr="28E12CE1" w:rsidR="0158F017">
        <w:rPr>
          <w:i w:val="1"/>
          <w:iCs w:val="1"/>
        </w:rPr>
        <w:t xml:space="preserve">Pastinaca </w:t>
      </w:r>
      <w:r w:rsidRPr="28E12CE1" w:rsidR="0158F017">
        <w:rPr>
          <w:i w:val="1"/>
          <w:iCs w:val="1"/>
        </w:rPr>
        <w:t>sativa</w:t>
      </w:r>
      <w:r w:rsidR="0158F017">
        <w:rPr/>
        <w:t>)</w:t>
      </w:r>
    </w:p>
    <w:p w:rsidRPr="00A17761" w:rsidR="00504C4D" w:rsidP="28E12CE1" w:rsidRDefault="00504C4D" w14:paraId="6AE5D876" w14:textId="325873BC">
      <w:pPr>
        <w:pStyle w:val="ListParagraph"/>
        <w:numPr>
          <w:ilvl w:val="0"/>
          <w:numId w:val="24"/>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28E12CE1" w:rsidR="372ABDDC">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AUTRE</w:t>
      </w:r>
    </w:p>
    <w:p w:rsidRPr="00A17761" w:rsidR="00504C4D" w:rsidP="28E12CE1" w:rsidRDefault="00504C4D" w14:paraId="14C1FF72" w14:textId="4116ED7E">
      <w:pPr>
        <w:pStyle w:val="ListParagraph"/>
        <w:ind w:left="108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p>
    <w:p w:rsidR="00FEB1BF" w:rsidP="4D277583" w:rsidRDefault="00FEB1BF" w14:paraId="59A71D84" w14:textId="21F0FD0B">
      <w:pPr>
        <w:pStyle w:val="ListParagraph"/>
        <w:numPr>
          <w:ilvl w:val="0"/>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4D277583" w:rsidR="00FEB1B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Pour chaque espèce sélectionnée ci-dessus à la question 42, veuillez indiquer le montant des dépenses correspondant ($). </w:t>
      </w:r>
      <w:r w:rsidRPr="4D277583" w:rsidR="00FEB1B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Veuillez énumérer les espèces et les montants de dépenses associés, en séparant chaque espèce par une virgule.</w:t>
      </w:r>
    </w:p>
    <w:p w:rsidR="4D277583" w:rsidP="5C2A9DB5" w:rsidRDefault="4D277583" w14:paraId="6C5D55BA" w14:textId="17E2E503">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p>
    <w:p w:rsidR="5C2A9DB5" w:rsidP="5C2A9DB5" w:rsidRDefault="5C2A9DB5" w14:paraId="32920290" w14:textId="6B796F3E">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p>
    <w:p w:rsidR="26E93FA0" w:rsidP="4D277583" w:rsidRDefault="26E93FA0" w14:paraId="41A42562" w14:textId="6B12D8D2">
      <w:pPr>
        <w:pStyle w:val="ListParagraph"/>
        <w:numPr>
          <w:ilvl w:val="0"/>
          <w:numId w:val="7"/>
        </w:numPr>
        <w:rPr/>
      </w:pPr>
      <w:r w:rsidRPr="4D277583" w:rsidR="26E93FA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Si votre municipalité a dépensé des ressources consacrées à d'autres espèces envahissantes ne figurant pas dans la question 42, veuillez les énumérer ici, ainsi que les dépenses correspondantes, en les séparant par une virgule.</w:t>
      </w:r>
    </w:p>
    <w:p w:rsidRPr="00A17761" w:rsidR="00504C4D" w:rsidP="365ECE4B" w:rsidRDefault="00504C4D" w14:paraId="0A824D99" w14:textId="7EF2E914">
      <w:pPr>
        <w:pStyle w:val="Normal"/>
        <w:ind w:left="0"/>
      </w:pPr>
    </w:p>
    <w:p w:rsidR="5C2A9DB5" w:rsidP="5C2A9DB5" w:rsidRDefault="5C2A9DB5" w14:paraId="45600F42" w14:textId="5AE5FFA8">
      <w:pPr>
        <w:pStyle w:val="Normal"/>
        <w:ind w:left="0"/>
      </w:pPr>
    </w:p>
    <w:p w:rsidR="0B11B1A3" w:rsidP="56DC9826" w:rsidRDefault="0B11B1A3" w14:paraId="476077EA" w14:textId="45992024">
      <w:pPr>
        <w:pStyle w:val="ListParagraph"/>
        <w:numPr>
          <w:ilvl w:val="0"/>
          <w:numId w:val="7"/>
        </w:numPr>
        <w:rPr/>
      </w:pPr>
      <w:r w:rsidRPr="56DC9826" w:rsidR="0B11B1A3">
        <w:rPr>
          <w:rFonts w:eastAsia="" w:eastAsiaTheme="minorEastAsia"/>
        </w:rPr>
        <w:t>Votre municipalité a-t-elle mis en place des réglementations et des politiques concernant les espèces envahissantes ?</w:t>
      </w:r>
    </w:p>
    <w:p w:rsidRPr="00A17761" w:rsidR="00504C4D" w:rsidP="56DC9826" w:rsidRDefault="00504C4D" w14:paraId="099049A4" w14:textId="440B007B">
      <w:pPr>
        <w:pStyle w:val="ListParagraph"/>
        <w:numPr>
          <w:ilvl w:val="1"/>
          <w:numId w:val="12"/>
        </w:numPr>
        <w:rPr>
          <w:rFonts w:eastAsia="" w:eastAsiaTheme="minorEastAsia"/>
        </w:rPr>
      </w:pPr>
      <w:r w:rsidRPr="56DC9826" w:rsidR="0B11B1A3">
        <w:rPr>
          <w:rFonts w:eastAsia="" w:eastAsiaTheme="minorEastAsia"/>
        </w:rPr>
        <w:t>Oui</w:t>
      </w:r>
    </w:p>
    <w:p w:rsidRPr="00A17761" w:rsidR="00504C4D" w:rsidP="56DC9826" w:rsidRDefault="00504C4D" w14:paraId="2FC4630D" w14:textId="6656AD83">
      <w:pPr>
        <w:pStyle w:val="ListParagraph"/>
        <w:numPr>
          <w:ilvl w:val="1"/>
          <w:numId w:val="12"/>
        </w:numPr>
        <w:rPr>
          <w:rFonts w:eastAsia="" w:eastAsiaTheme="minorEastAsia"/>
        </w:rPr>
      </w:pPr>
      <w:r w:rsidRPr="56DC9826" w:rsidR="00504C4D">
        <w:rPr>
          <w:rFonts w:eastAsia="" w:eastAsiaTheme="minorEastAsia"/>
        </w:rPr>
        <w:t>No</w:t>
      </w:r>
      <w:r w:rsidRPr="56DC9826" w:rsidR="4E8B44DD">
        <w:rPr>
          <w:rFonts w:eastAsia="" w:eastAsiaTheme="minorEastAsia"/>
        </w:rPr>
        <w:t>n</w:t>
      </w:r>
    </w:p>
    <w:p w:rsidRPr="00A17761" w:rsidR="00571559" w:rsidP="07DFE213" w:rsidRDefault="2B626931" w14:paraId="0F5A01A6" w14:textId="50687911">
      <w:pPr>
        <w:pStyle w:val="ListParagraph"/>
        <w:numPr>
          <w:ilvl w:val="1"/>
          <w:numId w:val="12"/>
        </w:numPr>
        <w:rPr>
          <w:rFonts w:eastAsia="" w:eastAsiaTheme="minorEastAsia"/>
        </w:rPr>
      </w:pPr>
      <w:r w:rsidRPr="56DC9826" w:rsidR="4E8B44DD">
        <w:rPr>
          <w:rFonts w:eastAsia="" w:eastAsiaTheme="minorEastAsia"/>
        </w:rPr>
        <w:t>Je ne sais pas</w:t>
      </w:r>
    </w:p>
    <w:p w:rsidRPr="00A17761" w:rsidR="00571559" w:rsidP="07DFE213" w:rsidRDefault="2B626931" w14:paraId="3B399C67" w14:textId="37B4B3DD">
      <w:pPr>
        <w:pStyle w:val="ListParagraph"/>
        <w:ind w:left="1440"/>
        <w:rPr>
          <w:rFonts w:eastAsia="" w:eastAsiaTheme="minorEastAsia"/>
        </w:rPr>
      </w:pPr>
    </w:p>
    <w:p w:rsidR="4E8B44DD" w:rsidP="56DC9826" w:rsidRDefault="4E8B44DD" w14:paraId="3C59B6CC" w14:textId="1FFBF1BB">
      <w:pPr>
        <w:pStyle w:val="ListParagraph"/>
        <w:numPr>
          <w:ilvl w:val="0"/>
          <w:numId w:val="7"/>
        </w:numPr>
        <w:rPr>
          <w:noProof w:val="0"/>
          <w:lang w:val="fr-CA"/>
        </w:rPr>
      </w:pPr>
      <w:r w:rsidRPr="56DC9826" w:rsidR="4E8B44DD">
        <w:rPr>
          <w:noProof w:val="0"/>
          <w:lang w:val="fr-CA"/>
        </w:rPr>
        <w:t>Votre municipalité dispose-t-elle d'une ou plusieurs politiques ou stratégies visant à soutenir le financement et les mesures prises pour lutter contre les espèces envahissantes ?</w:t>
      </w:r>
    </w:p>
    <w:p w:rsidRPr="00A17761" w:rsidR="00571559" w:rsidP="56DC9826" w:rsidRDefault="2B626931" w14:paraId="2D26A9BE" w14:textId="66F471C2">
      <w:pPr>
        <w:pStyle w:val="ListParagraph"/>
        <w:numPr>
          <w:ilvl w:val="1"/>
          <w:numId w:val="7"/>
        </w:numPr>
        <w:rPr>
          <w:noProof w:val="0"/>
          <w:lang w:val="fr-CA"/>
        </w:rPr>
      </w:pPr>
      <w:r w:rsidRPr="56DC9826" w:rsidR="4E8B44DD">
        <w:rPr>
          <w:noProof w:val="0"/>
          <w:lang w:val="fr-CA"/>
        </w:rPr>
        <w:t>Oui</w:t>
      </w:r>
    </w:p>
    <w:p w:rsidRPr="00A17761" w:rsidR="00571559" w:rsidP="56DC9826" w:rsidRDefault="2B626931" w14:paraId="4D3FF04D" w14:textId="0FD78F18">
      <w:pPr>
        <w:pStyle w:val="ListParagraph"/>
        <w:numPr>
          <w:ilvl w:val="1"/>
          <w:numId w:val="7"/>
        </w:numPr>
        <w:rPr>
          <w:noProof w:val="0"/>
          <w:lang w:val="fr-CA"/>
        </w:rPr>
      </w:pPr>
      <w:r w:rsidRPr="56DC9826" w:rsidR="2B626931">
        <w:rPr>
          <w:noProof w:val="0"/>
          <w:lang w:val="fr-CA"/>
        </w:rPr>
        <w:t>No</w:t>
      </w:r>
      <w:r w:rsidRPr="56DC9826" w:rsidR="5F3A4225">
        <w:rPr>
          <w:noProof w:val="0"/>
          <w:lang w:val="fr-CA"/>
        </w:rPr>
        <w:t>n</w:t>
      </w:r>
    </w:p>
    <w:p w:rsidRPr="00A17761" w:rsidR="00571559" w:rsidP="56DC9826" w:rsidRDefault="2B626931" w14:paraId="7E4BFAEF" w14:textId="5B0EF50D">
      <w:pPr>
        <w:pStyle w:val="ListParagraph"/>
        <w:numPr>
          <w:ilvl w:val="1"/>
          <w:numId w:val="7"/>
        </w:numPr>
        <w:rPr>
          <w:noProof w:val="0"/>
          <w:lang w:val="fr-CA"/>
        </w:rPr>
      </w:pPr>
      <w:r w:rsidRPr="56DC9826" w:rsidR="5F3A4225">
        <w:rPr>
          <w:noProof w:val="0"/>
          <w:lang w:val="fr-CA"/>
        </w:rPr>
        <w:t xml:space="preserve">En </w:t>
      </w:r>
      <w:r w:rsidRPr="56DC9826" w:rsidR="5F3A4225">
        <w:rPr>
          <w:noProof w:val="0"/>
          <w:lang w:val="fr-CA"/>
        </w:rPr>
        <w:t>développement</w:t>
      </w:r>
    </w:p>
    <w:p w:rsidRPr="00A17761" w:rsidR="00571559" w:rsidP="56DC9826" w:rsidRDefault="2B626931" w14:paraId="45421FD9" w14:textId="63C17C78">
      <w:pPr>
        <w:pStyle w:val="ListParagraph"/>
        <w:numPr>
          <w:ilvl w:val="1"/>
          <w:numId w:val="12"/>
        </w:numPr>
        <w:rPr>
          <w:noProof w:val="0"/>
          <w:lang w:val="fr-CA"/>
        </w:rPr>
      </w:pPr>
      <w:r w:rsidRPr="56DC9826" w:rsidR="5F3A4225">
        <w:rPr>
          <w:noProof w:val="0"/>
          <w:lang w:val="fr-CA"/>
        </w:rPr>
        <w:t>Je ne sais pas</w:t>
      </w:r>
      <w:r w:rsidRPr="56DC9826" w:rsidR="2B626931">
        <w:rPr>
          <w:noProof w:val="0"/>
          <w:lang w:val="fr-CA"/>
        </w:rPr>
        <w:t xml:space="preserve"> </w:t>
      </w:r>
    </w:p>
    <w:p w:rsidRPr="00A17761" w:rsidR="00571559" w:rsidP="451184B8" w:rsidRDefault="00571559" w14:paraId="391D229D" w14:textId="66074F45">
      <w:pPr>
        <w:ind w:left="720"/>
      </w:pPr>
    </w:p>
    <w:p w:rsidRPr="00A17761" w:rsidR="02F3BB54" w:rsidP="07DFE213" w:rsidRDefault="02F3BB54" w14:paraId="7E811229" w14:textId="549CB983">
      <w:pPr>
        <w:pStyle w:val="ListParagraph"/>
        <w:numPr>
          <w:ilvl w:val="0"/>
          <w:numId w:val="7"/>
        </w:numPr>
        <w:rPr/>
      </w:pPr>
      <w:r w:rsidRPr="56DC9826" w:rsidR="4254D306">
        <w:rPr>
          <w:lang w:val="fr-FR"/>
        </w:rPr>
        <w:t>Si</w:t>
      </w:r>
      <w:r w:rsidRPr="56DC9826" w:rsidR="4254D306">
        <w:rPr>
          <w:lang w:val="fr-FR"/>
        </w:rPr>
        <w:t xml:space="preserve"> oui, veuillez fournir un lien vers la ou les politiques et/ou stratégies de votre municipalité en matière d'espèces envahissantes.</w:t>
      </w:r>
    </w:p>
    <w:p w:rsidRPr="00A17761" w:rsidR="02F3BB54" w:rsidP="07DFE213" w:rsidRDefault="02F3BB54" w14:paraId="56205079" w14:textId="3A82C405">
      <w:pPr>
        <w:pStyle w:val="ListParagraph"/>
        <w:ind w:left="720"/>
        <w:rPr>
          <w:rFonts w:eastAsia="" w:eastAsiaTheme="minorEastAsia"/>
        </w:rPr>
      </w:pPr>
    </w:p>
    <w:p w:rsidR="5C2A9DB5" w:rsidP="5C2A9DB5" w:rsidRDefault="5C2A9DB5" w14:paraId="3F051CA6" w14:textId="4DC0FE47">
      <w:pPr>
        <w:pStyle w:val="ListParagraph"/>
        <w:ind w:left="720"/>
        <w:rPr>
          <w:rFonts w:eastAsia="" w:eastAsiaTheme="minorEastAsia"/>
        </w:rPr>
      </w:pPr>
    </w:p>
    <w:p w:rsidR="4254D306" w:rsidP="56DC9826" w:rsidRDefault="4254D306" w14:paraId="586B4BF1" w14:textId="79D37E7D">
      <w:pPr>
        <w:pStyle w:val="ListParagraph"/>
        <w:numPr>
          <w:ilvl w:val="0"/>
          <w:numId w:val="7"/>
        </w:numPr>
        <w:rPr/>
      </w:pPr>
      <w:r w:rsidRPr="56DC9826" w:rsidR="4254D306">
        <w:rPr>
          <w:rFonts w:eastAsia="" w:eastAsiaTheme="minorEastAsia"/>
        </w:rPr>
        <w:t>Au sein de votre MUNICIPALITÉ dans son ensemble, engagez-vous des coûts non financiers pour prévenir, détecter, contrôler et gérer les espèces envahissantes ? Par exemple, des heures de bénévolat consacrées à l'arrachage de plantes envahissantes, des contributions en nature internes ou externes (c'est-à-dire du matériel, des outils ou des conseils professionnels). Si oui, veuillez décrire brièvement l'activité et estimer le nombre d'heures consacrées à celle-ci.</w:t>
      </w:r>
    </w:p>
    <w:p w:rsidRPr="00A17761" w:rsidR="02F3BB54" w:rsidP="07DFE213" w:rsidRDefault="02F3BB54" w14:paraId="28EFF65E" w14:textId="3F9BA5F5">
      <w:pPr>
        <w:pStyle w:val="ListParagraph"/>
        <w:ind w:left="720"/>
        <w:rPr>
          <w:rFonts w:eastAsia="" w:eastAsiaTheme="minorEastAsia"/>
        </w:rPr>
      </w:pPr>
    </w:p>
    <w:p w:rsidR="5C2A9DB5" w:rsidP="5C2A9DB5" w:rsidRDefault="5C2A9DB5" w14:paraId="70C22E12" w14:textId="33B1B2E1">
      <w:pPr>
        <w:pStyle w:val="ListParagraph"/>
        <w:ind w:left="720"/>
        <w:rPr>
          <w:rFonts w:eastAsia="" w:eastAsiaTheme="minorEastAsia"/>
        </w:rPr>
      </w:pPr>
    </w:p>
    <w:p w:rsidR="5C2A9DB5" w:rsidP="5C2A9DB5" w:rsidRDefault="5C2A9DB5" w14:paraId="0AECF421" w14:textId="2F88F5AE">
      <w:pPr>
        <w:pStyle w:val="ListParagraph"/>
        <w:ind w:left="720"/>
        <w:rPr>
          <w:rFonts w:eastAsia="" w:eastAsiaTheme="minorEastAsia"/>
        </w:rPr>
      </w:pPr>
    </w:p>
    <w:p w:rsidR="5C2A9DB5" w:rsidP="5C2A9DB5" w:rsidRDefault="5C2A9DB5" w14:paraId="44FC92F4" w14:textId="6D696B88">
      <w:pPr>
        <w:pStyle w:val="ListParagraph"/>
        <w:ind w:left="720"/>
        <w:rPr>
          <w:rFonts w:eastAsia="" w:eastAsiaTheme="minorEastAsia"/>
        </w:rPr>
      </w:pPr>
    </w:p>
    <w:p w:rsidR="5594B185" w:rsidP="56DC9826" w:rsidRDefault="5594B185" w14:paraId="2ADF9EE5" w14:textId="418C6E04">
      <w:pPr>
        <w:pStyle w:val="ListParagraph"/>
        <w:numPr>
          <w:ilvl w:val="0"/>
          <w:numId w:val="7"/>
        </w:numPr>
        <w:rPr/>
      </w:pPr>
      <w:r w:rsidRPr="4D277583" w:rsidR="5594B185">
        <w:rPr>
          <w:rFonts w:eastAsia="" w:eastAsiaTheme="minorEastAsia"/>
        </w:rPr>
        <w:t xml:space="preserve">Veuillez estimer la valeur monétaire des contributions en nature apportées aux </w:t>
      </w:r>
      <w:r w:rsidRPr="4D277583" w:rsidR="5594B185">
        <w:rPr>
          <w:rFonts w:eastAsia="" w:eastAsiaTheme="minorEastAsia"/>
        </w:rPr>
        <w:t>activités</w:t>
      </w:r>
      <w:r w:rsidRPr="4D277583" w:rsidR="5594B185">
        <w:rPr>
          <w:rFonts w:eastAsia="" w:eastAsiaTheme="minorEastAsia"/>
        </w:rPr>
        <w:t xml:space="preserve"> </w:t>
      </w:r>
      <w:r w:rsidRPr="4D277583" w:rsidR="5594B185">
        <w:rPr>
          <w:rFonts w:eastAsia="" w:eastAsiaTheme="minorEastAsia"/>
        </w:rPr>
        <w:t>mentionnées</w:t>
      </w:r>
      <w:r w:rsidRPr="4D277583" w:rsidR="5594B185">
        <w:rPr>
          <w:rFonts w:eastAsia="" w:eastAsiaTheme="minorEastAsia"/>
        </w:rPr>
        <w:t xml:space="preserve"> ci-dessus à la question 4</w:t>
      </w:r>
      <w:r w:rsidRPr="4D277583" w:rsidR="55E0CDB0">
        <w:rPr>
          <w:rFonts w:eastAsia="" w:eastAsiaTheme="minorEastAsia"/>
        </w:rPr>
        <w:t>8</w:t>
      </w:r>
      <w:r w:rsidRPr="4D277583" w:rsidR="5594B185">
        <w:rPr>
          <w:rFonts w:eastAsia="" w:eastAsiaTheme="minorEastAsia"/>
        </w:rPr>
        <w:t xml:space="preserve">. Pour </w:t>
      </w:r>
      <w:r w:rsidRPr="4D277583" w:rsidR="5594B185">
        <w:rPr>
          <w:rFonts w:eastAsia="" w:eastAsiaTheme="minorEastAsia"/>
        </w:rPr>
        <w:t>estimer</w:t>
      </w:r>
      <w:r w:rsidRPr="4D277583" w:rsidR="5594B185">
        <w:rPr>
          <w:rFonts w:eastAsia="" w:eastAsiaTheme="minorEastAsia"/>
        </w:rPr>
        <w:t xml:space="preserve"> le </w:t>
      </w:r>
      <w:r w:rsidRPr="4D277583" w:rsidR="5594B185">
        <w:rPr>
          <w:rFonts w:eastAsia="" w:eastAsiaTheme="minorEastAsia"/>
        </w:rPr>
        <w:t>nombre</w:t>
      </w:r>
      <w:r w:rsidRPr="4D277583" w:rsidR="5594B185">
        <w:rPr>
          <w:rFonts w:eastAsia="" w:eastAsiaTheme="minorEastAsia"/>
        </w:rPr>
        <w:t xml:space="preserve"> </w:t>
      </w:r>
      <w:r w:rsidRPr="4D277583" w:rsidR="5594B185">
        <w:rPr>
          <w:rFonts w:eastAsia="" w:eastAsiaTheme="minorEastAsia"/>
        </w:rPr>
        <w:t>d'heures</w:t>
      </w:r>
      <w:r w:rsidRPr="4D277583" w:rsidR="5594B185">
        <w:rPr>
          <w:rFonts w:eastAsia="" w:eastAsiaTheme="minorEastAsia"/>
        </w:rPr>
        <w:t xml:space="preserve"> de </w:t>
      </w:r>
      <w:r w:rsidRPr="4D277583" w:rsidR="5594B185">
        <w:rPr>
          <w:rFonts w:eastAsia="" w:eastAsiaTheme="minorEastAsia"/>
        </w:rPr>
        <w:t>bénévolat</w:t>
      </w:r>
      <w:r w:rsidRPr="4D277583" w:rsidR="5594B185">
        <w:rPr>
          <w:rFonts w:eastAsia="" w:eastAsiaTheme="minorEastAsia"/>
        </w:rPr>
        <w:t xml:space="preserve"> et de contributions </w:t>
      </w:r>
      <w:r w:rsidRPr="4D277583" w:rsidR="5594B185">
        <w:rPr>
          <w:rFonts w:eastAsia="" w:eastAsiaTheme="minorEastAsia"/>
        </w:rPr>
        <w:t>en</w:t>
      </w:r>
      <w:r w:rsidRPr="4D277583" w:rsidR="5594B185">
        <w:rPr>
          <w:rFonts w:eastAsia="" w:eastAsiaTheme="minorEastAsia"/>
        </w:rPr>
        <w:t xml:space="preserve"> nature, </w:t>
      </w:r>
      <w:r w:rsidRPr="4D277583" w:rsidR="5594B185">
        <w:rPr>
          <w:rFonts w:eastAsia="" w:eastAsiaTheme="minorEastAsia"/>
        </w:rPr>
        <w:t>veuillez</w:t>
      </w:r>
      <w:r w:rsidRPr="4D277583" w:rsidR="5594B185">
        <w:rPr>
          <w:rFonts w:eastAsia="" w:eastAsiaTheme="minorEastAsia"/>
        </w:rPr>
        <w:t xml:space="preserve"> </w:t>
      </w:r>
      <w:r w:rsidRPr="4D277583" w:rsidR="5594B185">
        <w:rPr>
          <w:rFonts w:eastAsia="" w:eastAsiaTheme="minorEastAsia"/>
        </w:rPr>
        <w:t>utiliser</w:t>
      </w:r>
      <w:r w:rsidRPr="4D277583" w:rsidR="5594B185">
        <w:rPr>
          <w:rFonts w:eastAsia="" w:eastAsiaTheme="minorEastAsia"/>
        </w:rPr>
        <w:t xml:space="preserve"> les </w:t>
      </w:r>
      <w:r w:rsidRPr="4D277583" w:rsidR="5594B185">
        <w:rPr>
          <w:rFonts w:eastAsia="" w:eastAsiaTheme="minorEastAsia"/>
        </w:rPr>
        <w:t>taux</w:t>
      </w:r>
      <w:r w:rsidRPr="4D277583" w:rsidR="5594B185">
        <w:rPr>
          <w:rFonts w:eastAsia="" w:eastAsiaTheme="minorEastAsia"/>
        </w:rPr>
        <w:t xml:space="preserve"> de conversion </w:t>
      </w:r>
      <w:r w:rsidRPr="4D277583" w:rsidR="5594B185">
        <w:rPr>
          <w:rFonts w:eastAsia="" w:eastAsiaTheme="minorEastAsia"/>
        </w:rPr>
        <w:t>suivants</w:t>
      </w:r>
      <w:r w:rsidRPr="4D277583" w:rsidR="5594B185">
        <w:rPr>
          <w:rFonts w:eastAsia="" w:eastAsiaTheme="minorEastAsia"/>
        </w:rPr>
        <w:t xml:space="preserve"> : 20 $/heure pour les bénévoles et 50 $/heure pour les professionnels/consultants (Gouvernement de l'Ontario).</w:t>
      </w:r>
    </w:p>
    <w:p w:rsidRPr="00A17761" w:rsidR="00C30644" w:rsidP="4D277583" w:rsidRDefault="00C30644" w14:paraId="45343192" w14:textId="76F55CC4">
      <w:pPr>
        <w:pStyle w:val="Normal"/>
        <w:ind w:left="720"/>
        <w:rPr>
          <w:rFonts w:eastAsia="" w:eastAsiaTheme="minorEastAsia"/>
        </w:rPr>
      </w:pPr>
    </w:p>
    <w:p w:rsidR="5C2A9DB5" w:rsidP="5C2A9DB5" w:rsidRDefault="5C2A9DB5" w14:paraId="64909F35" w14:textId="271A4225">
      <w:pPr>
        <w:pStyle w:val="Normal"/>
        <w:ind w:left="720"/>
        <w:rPr>
          <w:rFonts w:eastAsia="" w:eastAsiaTheme="minorEastAsia"/>
        </w:rPr>
      </w:pPr>
    </w:p>
    <w:p w:rsidR="5C2A9DB5" w:rsidP="5C2A9DB5" w:rsidRDefault="5C2A9DB5" w14:paraId="180EFFF9" w14:textId="49C9202E">
      <w:pPr>
        <w:pStyle w:val="Normal"/>
        <w:ind w:left="720"/>
        <w:rPr>
          <w:rFonts w:eastAsia="" w:eastAsiaTheme="minorEastAsia"/>
        </w:rPr>
      </w:pPr>
    </w:p>
    <w:p w:rsidR="1FAB7187" w:rsidP="56DC9826" w:rsidRDefault="1FAB7187" w14:paraId="30844ACC" w14:textId="233608FA">
      <w:pPr>
        <w:pStyle w:val="ListParagraph"/>
        <w:numPr>
          <w:ilvl w:val="0"/>
          <w:numId w:val="7"/>
        </w:numPr>
        <w:rPr/>
      </w:pPr>
      <w:r w:rsidRPr="56DC9826" w:rsidR="1FAB7187">
        <w:rPr>
          <w:rFonts w:eastAsia="" w:eastAsiaTheme="minorEastAsia"/>
          <w:color w:val="000000" w:themeColor="text1" w:themeTint="FF" w:themeShade="FF"/>
        </w:rPr>
        <w:t>Si les coûts liés à la gestion des espèces envahissantes ont augmenté dans votre municipalité ou votre département au cours des cinq dernières années, de quel pourcentage environ ont-ils augmenté ?</w:t>
      </w:r>
    </w:p>
    <w:p w:rsidRPr="00A17761" w:rsidR="1911F38A" w:rsidP="56DC9826" w:rsidRDefault="1911F38A" w14:paraId="0965717B" w14:textId="7D9A25E5">
      <w:pPr>
        <w:pStyle w:val="ListParagraph"/>
        <w:numPr>
          <w:ilvl w:val="0"/>
          <w:numId w:val="13"/>
        </w:numPr>
        <w:spacing w:line="259" w:lineRule="auto"/>
        <w:rPr>
          <w:rFonts w:eastAsia="" w:eastAsiaTheme="minorEastAsia"/>
          <w:color w:val="000000" w:themeColor="text1"/>
        </w:rPr>
      </w:pPr>
      <w:r w:rsidRPr="56DC9826" w:rsidR="1FAB7187">
        <w:rPr>
          <w:rFonts w:eastAsia="" w:eastAsiaTheme="minorEastAsia"/>
        </w:rPr>
        <w:t>Moins que</w:t>
      </w:r>
      <w:r w:rsidRPr="56DC9826" w:rsidR="1911F38A">
        <w:rPr>
          <w:rFonts w:eastAsia="" w:eastAsiaTheme="minorEastAsia"/>
        </w:rPr>
        <w:t xml:space="preserve"> 25%</w:t>
      </w:r>
    </w:p>
    <w:p w:rsidRPr="00A17761" w:rsidR="1911F38A" w:rsidP="56DC9826" w:rsidRDefault="1911F38A" w14:paraId="655C83B4" w14:textId="28AE897A">
      <w:pPr>
        <w:pStyle w:val="ListParagraph"/>
        <w:numPr>
          <w:ilvl w:val="0"/>
          <w:numId w:val="13"/>
        </w:numPr>
        <w:rPr>
          <w:rFonts w:eastAsia="" w:eastAsiaTheme="minorEastAsia"/>
        </w:rPr>
      </w:pPr>
      <w:r w:rsidRPr="56DC9826" w:rsidR="765B855D">
        <w:rPr>
          <w:rFonts w:eastAsia="" w:eastAsiaTheme="minorEastAsia"/>
        </w:rPr>
        <w:t>Augmentation de 25-50%</w:t>
      </w:r>
    </w:p>
    <w:p w:rsidRPr="00A17761" w:rsidR="1911F38A" w:rsidP="56DC9826" w:rsidRDefault="1911F38A" w14:paraId="15BD1F5D" w14:textId="02F92C7E">
      <w:pPr>
        <w:pStyle w:val="ListParagraph"/>
        <w:numPr>
          <w:ilvl w:val="0"/>
          <w:numId w:val="13"/>
        </w:numPr>
        <w:spacing w:line="259" w:lineRule="auto"/>
        <w:rPr>
          <w:noProof w:val="0"/>
          <w:lang w:val="en-CA"/>
        </w:rPr>
      </w:pPr>
      <w:r w:rsidRPr="56DC9826" w:rsidR="765B855D">
        <w:rPr>
          <w:rFonts w:ascii="Calibri" w:hAnsi="Calibri" w:eastAsia="Calibri" w:cs="Calibri"/>
          <w:b w:val="0"/>
          <w:bCs w:val="0"/>
          <w:i w:val="0"/>
          <w:iCs w:val="0"/>
          <w:caps w:val="0"/>
          <w:smallCaps w:val="0"/>
          <w:noProof w:val="0"/>
          <w:color w:val="000000" w:themeColor="text1" w:themeTint="FF" w:themeShade="FF"/>
          <w:sz w:val="24"/>
          <w:szCs w:val="24"/>
          <w:lang w:val="en-CA"/>
        </w:rPr>
        <w:t>Augmentation de 50-75%</w:t>
      </w:r>
    </w:p>
    <w:p w:rsidR="765B855D" w:rsidP="56DC9826" w:rsidRDefault="765B855D" w14:paraId="5047080B" w14:textId="0CFB366F">
      <w:pPr>
        <w:pStyle w:val="ListParagraph"/>
        <w:numPr>
          <w:ilvl w:val="0"/>
          <w:numId w:val="13"/>
        </w:numPr>
        <w:rPr>
          <w:noProof w:val="0"/>
          <w:lang w:val="en-CA"/>
        </w:rPr>
      </w:pPr>
      <w:r w:rsidRPr="56DC9826" w:rsidR="765B855D">
        <w:rPr>
          <w:rFonts w:ascii="Calibri" w:hAnsi="Calibri" w:eastAsia="Calibri" w:cs="Calibri"/>
          <w:b w:val="0"/>
          <w:bCs w:val="0"/>
          <w:i w:val="0"/>
          <w:iCs w:val="0"/>
          <w:caps w:val="0"/>
          <w:smallCaps w:val="0"/>
          <w:noProof w:val="0"/>
          <w:color w:val="000000" w:themeColor="text1" w:themeTint="FF" w:themeShade="FF"/>
          <w:sz w:val="24"/>
          <w:szCs w:val="24"/>
          <w:lang w:val="en-CA"/>
        </w:rPr>
        <w:t>Augmentation de 75-100%</w:t>
      </w:r>
    </w:p>
    <w:p w:rsidRPr="00A17761" w:rsidR="00A21BD6" w:rsidP="56DC9826" w:rsidRDefault="00A21BD6" w14:paraId="3A2C067F" w14:textId="481712CE">
      <w:pPr>
        <w:pStyle w:val="ListParagraph"/>
        <w:numPr>
          <w:ilvl w:val="0"/>
          <w:numId w:val="13"/>
        </w:numPr>
        <w:spacing w:line="259" w:lineRule="auto"/>
        <w:rPr>
          <w:rFonts w:eastAsia="" w:eastAsiaTheme="minorEastAsia"/>
        </w:rPr>
      </w:pPr>
      <w:r w:rsidRPr="56DC9826" w:rsidR="765B855D">
        <w:rPr>
          <w:rFonts w:eastAsia="" w:eastAsiaTheme="minorEastAsia"/>
        </w:rPr>
        <w:t>Plus</w:t>
      </w:r>
      <w:r w:rsidRPr="56DC9826" w:rsidR="765B855D">
        <w:rPr>
          <w:rFonts w:eastAsia="" w:eastAsiaTheme="minorEastAsia"/>
        </w:rPr>
        <w:t xml:space="preserve"> </w:t>
      </w:r>
      <w:r w:rsidRPr="56DC9826" w:rsidR="765B855D">
        <w:rPr>
          <w:rFonts w:eastAsia="" w:eastAsiaTheme="minorEastAsia"/>
        </w:rPr>
        <w:t>que</w:t>
      </w:r>
      <w:r w:rsidRPr="56DC9826" w:rsidR="765B855D">
        <w:rPr>
          <w:rFonts w:eastAsia="" w:eastAsiaTheme="minorEastAsia"/>
        </w:rPr>
        <w:t xml:space="preserve"> 100%</w:t>
      </w:r>
    </w:p>
    <w:p w:rsidRPr="00A17761" w:rsidR="00A21BD6" w:rsidP="56DC9826" w:rsidRDefault="00A21BD6" w14:paraId="6D46E854" w14:textId="50C1D95A">
      <w:pPr>
        <w:pStyle w:val="ListParagraph"/>
        <w:numPr>
          <w:ilvl w:val="0"/>
          <w:numId w:val="13"/>
        </w:numPr>
        <w:spacing w:line="259" w:lineRule="auto"/>
        <w:rPr>
          <w:rFonts w:eastAsia="" w:eastAsiaTheme="minorEastAsia"/>
        </w:rPr>
      </w:pPr>
      <w:r w:rsidRPr="56DC9826" w:rsidR="765B855D">
        <w:rPr>
          <w:rFonts w:eastAsia="" w:eastAsiaTheme="minorEastAsia"/>
        </w:rPr>
        <w:t>Je ne sais pas</w:t>
      </w:r>
    </w:p>
    <w:p w:rsidRPr="00A17761" w:rsidR="3F2B7395" w:rsidP="1DFA2930" w:rsidRDefault="3F2B7395" w14:paraId="7CDA92D1" w14:textId="2BF39893">
      <w:pPr>
        <w:pStyle w:val="ListParagraph"/>
        <w:numPr>
          <w:ilvl w:val="0"/>
          <w:numId w:val="13"/>
        </w:numPr>
        <w:ind/>
        <w:rPr>
          <w:rFonts w:eastAsia="" w:eastAsiaTheme="minorEastAsia"/>
          <w:color w:val="000000" w:themeColor="text1" w:themeTint="FF" w:themeShade="FF"/>
        </w:rPr>
      </w:pPr>
      <w:r w:rsidRPr="56DC9826" w:rsidR="765B855D">
        <w:rPr>
          <w:rFonts w:eastAsia="" w:eastAsiaTheme="minorEastAsia"/>
          <w:color w:val="000000" w:themeColor="text1" w:themeTint="FF" w:themeShade="FF"/>
        </w:rPr>
        <w:t xml:space="preserve">Les </w:t>
      </w:r>
      <w:r w:rsidRPr="56DC9826" w:rsidR="765B855D">
        <w:rPr>
          <w:rFonts w:eastAsia="" w:eastAsiaTheme="minorEastAsia"/>
          <w:color w:val="000000" w:themeColor="text1" w:themeTint="FF" w:themeShade="FF"/>
        </w:rPr>
        <w:t>coûts</w:t>
      </w:r>
      <w:r w:rsidRPr="56DC9826" w:rsidR="765B855D">
        <w:rPr>
          <w:rFonts w:eastAsia="" w:eastAsiaTheme="minorEastAsia"/>
          <w:color w:val="000000" w:themeColor="text1" w:themeTint="FF" w:themeShade="FF"/>
        </w:rPr>
        <w:t xml:space="preserve"> n’ont pas changé</w:t>
      </w:r>
    </w:p>
    <w:p w:rsidRPr="00A17761" w:rsidR="00F349E5" w:rsidP="07DFE213" w:rsidRDefault="00F349E5" w14:paraId="71DDBE80" w14:textId="4E28EE29">
      <w:pPr>
        <w:pStyle w:val="Normal"/>
        <w:suppressLineNumbers w:val="0"/>
        <w:bidi w:val="0"/>
        <w:spacing w:before="0" w:beforeAutospacing="off" w:after="0" w:afterAutospacing="off" w:line="259" w:lineRule="auto"/>
        <w:ind w:left="1440" w:right="0"/>
        <w:jc w:val="left"/>
        <w:rPr>
          <w:rFonts w:eastAsia="" w:eastAsiaTheme="minorEastAsia"/>
          <w:color w:val="000000" w:themeColor="text1" w:themeTint="FF" w:themeShade="FF"/>
        </w:rPr>
      </w:pPr>
    </w:p>
    <w:p w:rsidR="131805DF" w:rsidP="56DC9826" w:rsidRDefault="131805DF" w14:paraId="418A22DE" w14:textId="6A5E0B00">
      <w:pPr>
        <w:pStyle w:val="ListParagraph"/>
        <w:numPr>
          <w:ilvl w:val="0"/>
          <w:numId w:val="7"/>
        </w:numPr>
        <w:suppressLineNumbers w:val="0"/>
        <w:bidi w:val="0"/>
        <w:spacing w:before="0" w:beforeAutospacing="off" w:after="0" w:afterAutospacing="off" w:line="259" w:lineRule="auto"/>
        <w:ind w:left="720" w:right="0" w:hanging="360"/>
        <w:jc w:val="left"/>
        <w:rPr/>
      </w:pPr>
      <w:r w:rsidRPr="56DC9826" w:rsidR="131805DF">
        <w:rPr>
          <w:rFonts w:eastAsia="" w:eastAsiaTheme="minorEastAsia"/>
        </w:rPr>
        <w:t>Si vous détectez une nouvelle espèce envahissante pour laquelle vous n'aviez pas prévu de budget, à quelle source de financement feriez-vous appel ? (Par exemple, la découverte du longicorne asiatique, du flétrissement du chêne, de la moule zébrée ou de la berce du Caucase). Veuillez sélectionner toutes les options qui s'appliquent. Si vous choisissez « Autre », veuillez préciser la source.</w:t>
      </w:r>
    </w:p>
    <w:p w:rsidR="131805DF" w:rsidP="56DC9826" w:rsidRDefault="131805DF" w14:paraId="6FB175D2" w14:textId="4775EA98">
      <w:pPr>
        <w:pStyle w:val="ListParagraph"/>
        <w:numPr>
          <w:ilvl w:val="1"/>
          <w:numId w:val="7"/>
        </w:numPr>
        <w:rPr/>
      </w:pPr>
      <w:r w:rsidRPr="56DC9826" w:rsidR="131805DF">
        <w:rPr>
          <w:rFonts w:eastAsia="" w:eastAsiaTheme="minorEastAsia"/>
        </w:rPr>
        <w:t>Gouvernement fédéral</w:t>
      </w:r>
    </w:p>
    <w:p w:rsidR="131805DF" w:rsidP="56DC9826" w:rsidRDefault="131805DF" w14:paraId="5A370145" w14:textId="2477C415">
      <w:pPr>
        <w:pStyle w:val="ListParagraph"/>
        <w:numPr>
          <w:ilvl w:val="1"/>
          <w:numId w:val="7"/>
        </w:numPr>
        <w:spacing w:before="240" w:beforeAutospacing="off" w:after="240" w:afterAutospacing="off"/>
        <w:rPr>
          <w:noProof w:val="0"/>
          <w:lang w:val="en-CA"/>
        </w:rPr>
      </w:pPr>
      <w:r w:rsidRPr="4D277583" w:rsidR="131805DF">
        <w:rPr>
          <w:noProof w:val="0"/>
          <w:lang w:val="en-CA"/>
        </w:rPr>
        <w:t>Gouvernement</w:t>
      </w:r>
      <w:r w:rsidRPr="4D277583" w:rsidR="131805DF">
        <w:rPr>
          <w:noProof w:val="0"/>
          <w:lang w:val="en-CA"/>
        </w:rPr>
        <w:t xml:space="preserve"> provincial</w:t>
      </w:r>
      <w:r w:rsidRPr="4D277583" w:rsidR="5D3CB3B1">
        <w:rPr>
          <w:noProof w:val="0"/>
          <w:lang w:val="en-CA"/>
        </w:rPr>
        <w:t xml:space="preserve"> </w:t>
      </w:r>
      <w:r w:rsidRPr="4D277583" w:rsidR="5D3CB3B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CA"/>
        </w:rPr>
        <w:t xml:space="preserve">(inclut </w:t>
      </w:r>
      <w:r w:rsidRPr="4D277583" w:rsidR="5D3CB3B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CA"/>
        </w:rPr>
        <w:t>les fonds</w:t>
      </w:r>
      <w:r w:rsidRPr="4D277583" w:rsidR="5D3CB3B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CA"/>
        </w:rPr>
        <w:t xml:space="preserve"> provenant du </w:t>
      </w:r>
      <w:r w:rsidRPr="4D277583" w:rsidR="5D3CB3B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 xml:space="preserve">Invasive </w:t>
      </w:r>
      <w:r w:rsidRPr="4D277583" w:rsidR="5D3CB3B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Species</w:t>
      </w:r>
      <w:r w:rsidRPr="4D277583" w:rsidR="5D3CB3B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 xml:space="preserve"> Action </w:t>
      </w:r>
      <w:r w:rsidRPr="4D277583" w:rsidR="5D3CB3B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Fund</w:t>
      </w:r>
      <w:r w:rsidRPr="4D277583" w:rsidR="5D3CB3B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CA"/>
        </w:rPr>
        <w:t xml:space="preserve"> and </w:t>
      </w:r>
      <w:r w:rsidRPr="4D277583" w:rsidR="5D3CB3B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 xml:space="preserve">Invasive Phragmites Control </w:t>
      </w:r>
      <w:r w:rsidRPr="4D277583" w:rsidR="5D3CB3B1">
        <w:rPr>
          <w:rFonts w:ascii="Calibri" w:hAnsi="Calibri" w:eastAsia="Calibri" w:cs="Calibri"/>
          <w:b w:val="0"/>
          <w:bCs w:val="0"/>
          <w:i w:val="1"/>
          <w:iCs w:val="1"/>
          <w:caps w:val="0"/>
          <w:smallCaps w:val="0"/>
          <w:strike w:val="0"/>
          <w:dstrike w:val="0"/>
          <w:noProof w:val="0"/>
          <w:color w:val="000000" w:themeColor="text1" w:themeTint="FF" w:themeShade="FF"/>
          <w:sz w:val="24"/>
          <w:szCs w:val="24"/>
          <w:u w:val="none"/>
          <w:lang w:val="en-CA"/>
        </w:rPr>
        <w:t>Fund</w:t>
      </w:r>
      <w:r w:rsidRPr="4D277583" w:rsidR="5D3CB3B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CA"/>
        </w:rPr>
        <w:t>)</w:t>
      </w:r>
    </w:p>
    <w:p w:rsidR="131805DF" w:rsidP="56DC9826" w:rsidRDefault="131805DF" w14:paraId="2CD9FCA4" w14:textId="3B574C7E">
      <w:pPr>
        <w:pStyle w:val="ListParagraph"/>
        <w:numPr>
          <w:ilvl w:val="1"/>
          <w:numId w:val="7"/>
        </w:numPr>
        <w:spacing w:before="240" w:beforeAutospacing="off" w:after="240" w:afterAutospacing="off"/>
        <w:rPr/>
      </w:pPr>
      <w:r w:rsidRPr="56DC9826" w:rsidR="131805DF">
        <w:rPr>
          <w:noProof w:val="0"/>
          <w:lang w:val="en-CA"/>
        </w:rPr>
        <w:t xml:space="preserve">Fonds municipaux hors budget spécifique à un département </w:t>
      </w:r>
    </w:p>
    <w:p w:rsidR="131805DF" w:rsidP="56DC9826" w:rsidRDefault="131805DF" w14:paraId="0BD0E072" w14:textId="3AEAFDE8">
      <w:pPr>
        <w:pStyle w:val="ListParagraph"/>
        <w:numPr>
          <w:ilvl w:val="1"/>
          <w:numId w:val="7"/>
        </w:numPr>
        <w:spacing w:before="240" w:beforeAutospacing="off" w:after="240" w:afterAutospacing="off"/>
        <w:rPr>
          <w:noProof w:val="0"/>
          <w:lang w:val="en-CA"/>
        </w:rPr>
      </w:pPr>
      <w:r w:rsidRPr="56DC9826" w:rsidR="131805DF">
        <w:rPr>
          <w:noProof w:val="0"/>
          <w:lang w:val="en-CA"/>
        </w:rPr>
        <w:t xml:space="preserve">Services </w:t>
      </w:r>
      <w:r w:rsidRPr="56DC9826" w:rsidR="131805DF">
        <w:rPr>
          <w:noProof w:val="0"/>
          <w:lang w:val="en-CA"/>
        </w:rPr>
        <w:t>bénéficiant</w:t>
      </w:r>
      <w:r w:rsidRPr="56DC9826" w:rsidR="131805DF">
        <w:rPr>
          <w:noProof w:val="0"/>
          <w:lang w:val="en-CA"/>
        </w:rPr>
        <w:t xml:space="preserve"> d’un </w:t>
      </w:r>
      <w:r w:rsidRPr="56DC9826" w:rsidR="131805DF">
        <w:rPr>
          <w:noProof w:val="0"/>
          <w:lang w:val="en-CA"/>
        </w:rPr>
        <w:t>financement</w:t>
      </w:r>
      <w:r w:rsidRPr="56DC9826" w:rsidR="131805DF">
        <w:rPr>
          <w:noProof w:val="0"/>
          <w:lang w:val="en-CA"/>
        </w:rPr>
        <w:t xml:space="preserve"> </w:t>
      </w:r>
      <w:r w:rsidRPr="56DC9826" w:rsidR="131805DF">
        <w:rPr>
          <w:noProof w:val="0"/>
          <w:lang w:val="en-CA"/>
        </w:rPr>
        <w:t>spécifique</w:t>
      </w:r>
      <w:r w:rsidRPr="56DC9826" w:rsidR="131805DF">
        <w:rPr>
          <w:noProof w:val="0"/>
          <w:lang w:val="en-CA"/>
        </w:rPr>
        <w:t xml:space="preserve"> (par </w:t>
      </w:r>
      <w:r w:rsidRPr="56DC9826" w:rsidR="131805DF">
        <w:rPr>
          <w:noProof w:val="0"/>
          <w:lang w:val="en-CA"/>
        </w:rPr>
        <w:t>exemple</w:t>
      </w:r>
      <w:r w:rsidRPr="56DC9826" w:rsidR="131805DF">
        <w:rPr>
          <w:noProof w:val="0"/>
          <w:lang w:val="en-CA"/>
        </w:rPr>
        <w:t xml:space="preserve">, travaux publics, parcs et </w:t>
      </w:r>
      <w:r w:rsidRPr="56DC9826" w:rsidR="131805DF">
        <w:rPr>
          <w:noProof w:val="0"/>
          <w:lang w:val="en-CA"/>
        </w:rPr>
        <w:t>loisirs</w:t>
      </w:r>
      <w:r w:rsidRPr="56DC9826" w:rsidR="131805DF">
        <w:rPr>
          <w:noProof w:val="0"/>
          <w:lang w:val="en-CA"/>
        </w:rPr>
        <w:t>)</w:t>
      </w:r>
    </w:p>
    <w:p w:rsidR="131805DF" w:rsidP="56DC9826" w:rsidRDefault="131805DF" w14:paraId="43316D50" w14:textId="2B683C87">
      <w:pPr>
        <w:pStyle w:val="ListParagraph"/>
        <w:numPr>
          <w:ilvl w:val="1"/>
          <w:numId w:val="7"/>
        </w:numPr>
        <w:spacing w:before="240" w:beforeAutospacing="off" w:after="240" w:afterAutospacing="off"/>
        <w:rPr>
          <w:noProof w:val="0"/>
          <w:lang w:val="en-CA"/>
        </w:rPr>
      </w:pPr>
      <w:r w:rsidRPr="56DC9826" w:rsidR="131805DF">
        <w:rPr>
          <w:noProof w:val="0"/>
          <w:lang w:val="en-CA"/>
        </w:rPr>
        <w:t>Subventions</w:t>
      </w:r>
    </w:p>
    <w:p w:rsidR="131805DF" w:rsidP="56DC9826" w:rsidRDefault="131805DF" w14:paraId="4D6E59CE" w14:textId="5851FCAE">
      <w:pPr>
        <w:pStyle w:val="ListParagraph"/>
        <w:numPr>
          <w:ilvl w:val="1"/>
          <w:numId w:val="7"/>
        </w:numPr>
        <w:spacing w:before="240" w:beforeAutospacing="off" w:after="240" w:afterAutospacing="off"/>
        <w:rPr>
          <w:noProof w:val="0"/>
          <w:lang w:val="en-CA"/>
        </w:rPr>
      </w:pPr>
      <w:r w:rsidRPr="56DC9826" w:rsidR="131805DF">
        <w:rPr>
          <w:noProof w:val="0"/>
          <w:lang w:val="en-CA"/>
        </w:rPr>
        <w:t>Autre</w:t>
      </w:r>
    </w:p>
    <w:p w:rsidR="131805DF" w:rsidP="56DC9826" w:rsidRDefault="131805DF" w14:paraId="73D87946" w14:textId="4CF321B3">
      <w:pPr>
        <w:pStyle w:val="ListParagraph"/>
        <w:numPr>
          <w:ilvl w:val="1"/>
          <w:numId w:val="7"/>
        </w:numPr>
        <w:rPr>
          <w:noProof w:val="0"/>
          <w:lang w:val="en-CA"/>
        </w:rPr>
      </w:pPr>
      <w:r w:rsidRPr="56DC9826" w:rsidR="131805DF">
        <w:rPr>
          <w:noProof w:val="0"/>
          <w:lang w:val="en-CA"/>
        </w:rPr>
        <w:t>Je ne sais pas</w:t>
      </w:r>
    </w:p>
    <w:p w:rsidRPr="00A17761" w:rsidR="3F2B7395" w:rsidP="365ECE4B" w:rsidRDefault="3F2B7395" w14:paraId="599510FD" w14:textId="33BE66C4">
      <w:pPr>
        <w:pStyle w:val="Normal"/>
        <w:ind w:left="1440"/>
        <w:rPr>
          <w:rFonts w:eastAsia="" w:eastAsiaTheme="minorEastAsia"/>
        </w:rPr>
      </w:pPr>
    </w:p>
    <w:p w:rsidR="6C255C4A" w:rsidP="5C2A9DB5" w:rsidRDefault="6C255C4A" w14:paraId="5F2AA6ED" w14:textId="47FF4925">
      <w:pPr>
        <w:pStyle w:val="ListParagraph"/>
        <w:numPr>
          <w:ilvl w:val="0"/>
          <w:numId w:val="7"/>
        </w:numPr>
        <w:rPr>
          <w:rFonts w:ascii="Calibri" w:hAnsi="Calibri" w:eastAsia="Calibri" w:cs="Calibri" w:asciiTheme="minorAscii" w:hAnsiTheme="minorAscii" w:eastAsiaTheme="minorAscii" w:cstheme="minorAscii"/>
          <w:i w:val="0"/>
          <w:iCs w:val="0"/>
          <w:noProof w:val="0"/>
          <w:lang w:val="fr-CA"/>
        </w:rPr>
      </w:pPr>
      <w:r w:rsidRPr="5C2A9DB5" w:rsidR="6C255C4A">
        <w:rPr>
          <w:rFonts w:ascii="Calibri" w:hAnsi="Calibri" w:eastAsia="Calibri" w:cs="Calibri" w:asciiTheme="minorAscii" w:hAnsiTheme="minorAscii" w:eastAsiaTheme="minorAscii" w:cstheme="minorAscii"/>
          <w:i w:val="0"/>
          <w:iCs w:val="0"/>
          <w:noProof w:val="0"/>
          <w:lang w:val="fr-CA"/>
        </w:rPr>
        <w:t xml:space="preserve">Votre municipalité dispose-t-elle actuellement d'un plan ou </w:t>
      </w:r>
      <w:bookmarkStart w:name="_Int_oLP24Shq" w:id="570790947"/>
      <w:r w:rsidRPr="5C2A9DB5" w:rsidR="6C255C4A">
        <w:rPr>
          <w:rFonts w:ascii="Calibri" w:hAnsi="Calibri" w:eastAsia="Calibri" w:cs="Calibri" w:asciiTheme="minorAscii" w:hAnsiTheme="minorAscii" w:eastAsiaTheme="minorAscii" w:cstheme="minorAscii"/>
          <w:i w:val="0"/>
          <w:iCs w:val="0"/>
          <w:noProof w:val="0"/>
          <w:lang w:val="fr-CA"/>
        </w:rPr>
        <w:t>d'une stratégie axé</w:t>
      </w:r>
      <w:bookmarkEnd w:id="570790947"/>
      <w:r w:rsidRPr="5C2A9DB5" w:rsidR="6C255C4A">
        <w:rPr>
          <w:rFonts w:ascii="Calibri" w:hAnsi="Calibri" w:eastAsia="Calibri" w:cs="Calibri" w:asciiTheme="minorAscii" w:hAnsiTheme="minorAscii" w:eastAsiaTheme="minorAscii" w:cstheme="minorAscii"/>
          <w:i w:val="0"/>
          <w:iCs w:val="0"/>
          <w:noProof w:val="0"/>
          <w:lang w:val="fr-CA"/>
        </w:rPr>
        <w:t xml:space="preserve">(e) sur la biodiversité, au-delà du plan d'urbanisme municipal ? </w:t>
      </w:r>
      <w:r w:rsidRPr="5C2A9DB5" w:rsidR="6C255C4A">
        <w:rPr>
          <w:rFonts w:ascii="Calibri" w:hAnsi="Calibri" w:eastAsia="Calibri" w:cs="Calibri" w:asciiTheme="minorAscii" w:hAnsiTheme="minorAscii" w:eastAsiaTheme="minorAscii" w:cstheme="minorAscii"/>
          <w:i w:val="1"/>
          <w:iCs w:val="1"/>
          <w:noProof w:val="0"/>
          <w:lang w:val="fr-CA"/>
        </w:rPr>
        <w:t>Un plan ou une stratégie en matière de biodiversité est un document dont l'objectif principal est la conservation et la gestion de la biodiversité ou de la nature.</w:t>
      </w:r>
    </w:p>
    <w:p w:rsidRPr="00A17761" w:rsidR="3F2B7395" w:rsidP="56DC9826" w:rsidRDefault="156BE61A" w14:paraId="1BAB4719" w14:textId="63301CF7">
      <w:pPr>
        <w:pStyle w:val="ListParagraph"/>
        <w:numPr>
          <w:ilvl w:val="1"/>
          <w:numId w:val="7"/>
        </w:numPr>
        <w:rPr>
          <w:i w:val="0"/>
          <w:iCs w:val="0"/>
          <w:noProof w:val="0"/>
          <w:lang w:val="fr-CA"/>
        </w:rPr>
      </w:pPr>
      <w:r w:rsidRPr="56DC9826" w:rsidR="3D35848F">
        <w:rPr>
          <w:i w:val="0"/>
          <w:iCs w:val="0"/>
          <w:noProof w:val="0"/>
          <w:lang w:val="fr-CA"/>
        </w:rPr>
        <w:t>Oui</w:t>
      </w:r>
    </w:p>
    <w:p w:rsidRPr="00A17761" w:rsidR="3F2B7395" w:rsidP="56DC9826" w:rsidRDefault="156BE61A" w14:paraId="677FE4BB" w14:textId="51C8760D">
      <w:pPr>
        <w:pStyle w:val="ListParagraph"/>
        <w:numPr>
          <w:ilvl w:val="1"/>
          <w:numId w:val="7"/>
        </w:numPr>
        <w:rPr>
          <w:i w:val="0"/>
          <w:iCs w:val="0"/>
          <w:noProof w:val="0"/>
          <w:lang w:val="fr-CA"/>
        </w:rPr>
      </w:pPr>
      <w:r w:rsidRPr="56DC9826" w:rsidR="5EAA9F3B">
        <w:rPr>
          <w:i w:val="0"/>
          <w:iCs w:val="0"/>
          <w:noProof w:val="0"/>
          <w:lang w:val="fr-CA"/>
        </w:rPr>
        <w:t>No</w:t>
      </w:r>
      <w:r w:rsidRPr="56DC9826" w:rsidR="24F399AC">
        <w:rPr>
          <w:i w:val="0"/>
          <w:iCs w:val="0"/>
          <w:noProof w:val="0"/>
          <w:lang w:val="fr-CA"/>
        </w:rPr>
        <w:t>n</w:t>
      </w:r>
    </w:p>
    <w:p w:rsidRPr="00A17761" w:rsidR="3F2B7395" w:rsidP="56DC9826" w:rsidRDefault="156BE61A" w14:paraId="692C051B" w14:textId="0B4D3A19">
      <w:pPr>
        <w:pStyle w:val="ListParagraph"/>
        <w:numPr>
          <w:ilvl w:val="1"/>
          <w:numId w:val="7"/>
        </w:numPr>
        <w:rPr>
          <w:i w:val="0"/>
          <w:iCs w:val="0"/>
          <w:noProof w:val="0"/>
          <w:lang w:val="fr-CA"/>
        </w:rPr>
      </w:pPr>
      <w:r w:rsidRPr="56DC9826" w:rsidR="24F399AC">
        <w:rPr>
          <w:i w:val="0"/>
          <w:iCs w:val="0"/>
          <w:noProof w:val="0"/>
          <w:lang w:val="fr-CA"/>
        </w:rPr>
        <w:t xml:space="preserve">En </w:t>
      </w:r>
      <w:r w:rsidRPr="56DC9826" w:rsidR="24F399AC">
        <w:rPr>
          <w:i w:val="0"/>
          <w:iCs w:val="0"/>
          <w:noProof w:val="0"/>
          <w:lang w:val="fr-CA"/>
        </w:rPr>
        <w:t>développement</w:t>
      </w:r>
    </w:p>
    <w:p w:rsidR="24F399AC" w:rsidP="56DC9826" w:rsidRDefault="24F399AC" w14:paraId="5C2B7EC5" w14:textId="5525C32F">
      <w:pPr>
        <w:pStyle w:val="ListParagraph"/>
        <w:numPr>
          <w:ilvl w:val="1"/>
          <w:numId w:val="7"/>
        </w:numPr>
        <w:rPr>
          <w:i w:val="0"/>
          <w:iCs w:val="0"/>
          <w:noProof w:val="0"/>
          <w:lang w:val="fr-CA"/>
        </w:rPr>
      </w:pPr>
      <w:r w:rsidRPr="56DC9826" w:rsidR="24F399AC">
        <w:rPr>
          <w:i w:val="0"/>
          <w:iCs w:val="0"/>
          <w:noProof w:val="0"/>
          <w:lang w:val="fr-CA"/>
        </w:rPr>
        <w:t>Je ne sais pas</w:t>
      </w:r>
    </w:p>
    <w:p w:rsidRPr="00A17761" w:rsidR="3F2B7395" w:rsidP="365ECE4B" w:rsidRDefault="3F2B7395" w14:paraId="03DC9851" w14:textId="13138AAD">
      <w:pPr>
        <w:ind w:left="720"/>
        <w:rPr>
          <w:rFonts w:ascii="Calibri" w:hAnsi="Calibri" w:eastAsia="Calibri" w:cs="Calibri" w:asciiTheme="minorAscii" w:hAnsiTheme="minorAscii" w:eastAsiaTheme="minorAscii" w:cstheme="minorAscii"/>
        </w:rPr>
      </w:pPr>
    </w:p>
    <w:p w:rsidR="24F399AC" w:rsidP="56DC9826" w:rsidRDefault="24F399AC" w14:paraId="5662CD30" w14:textId="44E532E4">
      <w:pPr>
        <w:pStyle w:val="ListParagraph"/>
        <w:numPr>
          <w:ilvl w:val="0"/>
          <w:numId w:val="7"/>
        </w:numPr>
        <w:rPr>
          <w:rFonts w:ascii="Calibri" w:hAnsi="Calibri" w:eastAsia="Calibri" w:cs="Calibri" w:asciiTheme="minorAscii" w:hAnsiTheme="minorAscii" w:eastAsiaTheme="minorAscii" w:cstheme="minorAscii"/>
        </w:rPr>
      </w:pPr>
      <w:r w:rsidRPr="56DC9826" w:rsidR="24F399AC">
        <w:rPr>
          <w:rFonts w:ascii="Calibri" w:hAnsi="Calibri" w:eastAsia="Calibri" w:cs="Calibri" w:asciiTheme="minorAscii" w:hAnsiTheme="minorAscii" w:eastAsiaTheme="minorAscii" w:cstheme="minorAscii"/>
        </w:rPr>
        <w:t>Si vous en disposez, veuillez fournir un lien vers le plan ou la stratégie de conservation de la biodiversité de votre municipalité.</w:t>
      </w:r>
    </w:p>
    <w:p w:rsidR="56DC9826" w:rsidP="56DC9826" w:rsidRDefault="56DC9826" w14:paraId="2F2B9FEC" w14:textId="070907DA">
      <w:pPr>
        <w:pStyle w:val="ListParagraph"/>
        <w:ind w:left="720"/>
        <w:rPr>
          <w:rFonts w:ascii="Calibri" w:hAnsi="Calibri" w:eastAsia="Calibri" w:cs="Calibri" w:asciiTheme="minorAscii" w:hAnsiTheme="minorAscii" w:eastAsiaTheme="minorAscii" w:cstheme="minorAscii"/>
        </w:rPr>
      </w:pPr>
    </w:p>
    <w:p w:rsidR="5C2A9DB5" w:rsidP="5C2A9DB5" w:rsidRDefault="5C2A9DB5" w14:paraId="1660A376" w14:textId="2B714891">
      <w:pPr>
        <w:pStyle w:val="ListParagraph"/>
        <w:ind w:left="720"/>
        <w:rPr>
          <w:rFonts w:ascii="Calibri" w:hAnsi="Calibri" w:eastAsia="Calibri" w:cs="Calibri" w:asciiTheme="minorAscii" w:hAnsiTheme="minorAscii" w:eastAsiaTheme="minorAscii" w:cstheme="minorAscii"/>
        </w:rPr>
      </w:pPr>
    </w:p>
    <w:p w:rsidR="5AD3A70E" w:rsidP="5C2A9DB5" w:rsidRDefault="5AD3A70E" w14:paraId="52B3994A" w14:textId="1CE2BFFE">
      <w:pPr>
        <w:pStyle w:val="ListParagraph"/>
        <w:numPr>
          <w:ilvl w:val="0"/>
          <w:numId w:val="7"/>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fr-CA"/>
        </w:rPr>
      </w:pPr>
      <w:r w:rsidRPr="5C2A9DB5" w:rsidR="5AD3A7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fr-CA"/>
        </w:rPr>
        <w:t xml:space="preserve">Si vous avez répondu « Non » ou « Je ne sais pas » à la question </w:t>
      </w:r>
      <w:r w:rsidRPr="5C2A9DB5" w:rsidR="2F17CC2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fr-CA"/>
        </w:rPr>
        <w:t>5</w:t>
      </w:r>
      <w:r w:rsidRPr="5C2A9DB5" w:rsidR="54D76F7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fr-CA"/>
        </w:rPr>
        <w:t>2</w:t>
      </w:r>
      <w:r w:rsidRPr="5C2A9DB5" w:rsidR="5AD3A7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fr-CA"/>
        </w:rPr>
        <w:t xml:space="preserve">, </w:t>
      </w:r>
    </w:p>
    <w:p w:rsidR="5AD3A70E" w:rsidP="56DC9826" w:rsidRDefault="5AD3A70E" w14:paraId="0D6A6A08" w14:textId="09E4F3CC">
      <w:pPr>
        <w:pStyle w:val="Normal"/>
        <w:spacing w:before="240" w:beforeAutospacing="off" w:after="240" w:afterAutospacing="off"/>
        <w:ind w:left="720"/>
        <w:rPr>
          <w:noProof w:val="0"/>
          <w:lang w:val="fr-CA"/>
        </w:rPr>
      </w:pPr>
      <w:r w:rsidRPr="56DC9826" w:rsidR="5AD3A70E">
        <w:rPr>
          <w:noProof w:val="0"/>
          <w:lang w:val="fr-CA"/>
        </w:rPr>
        <w:t xml:space="preserve">Votre municipalité dispose-t-elle d’un plan ou d’une stratégie (autre que le Plan officiel municipal) dans lequel, même si la biodiversité n’est pas au cœur des préoccupations, celle-ci bénéficie néanmoins des actions prévues dans ce plan ou cette stratégie ? </w:t>
      </w:r>
    </w:p>
    <w:p w:rsidR="5AD3A70E" w:rsidP="56DC9826" w:rsidRDefault="5AD3A70E" w14:paraId="5A948EA1" w14:textId="5A87E74B">
      <w:pPr>
        <w:pStyle w:val="Normal"/>
        <w:spacing w:before="240" w:beforeAutospacing="off" w:after="240" w:afterAutospacing="off"/>
        <w:ind w:left="720"/>
        <w:rPr>
          <w:noProof w:val="0"/>
          <w:lang w:val="fr-CA"/>
        </w:rPr>
      </w:pPr>
      <w:r w:rsidRPr="56DC9826" w:rsidR="5AD3A70E">
        <w:rPr>
          <w:noProof w:val="0"/>
          <w:lang w:val="fr-CA"/>
        </w:rPr>
        <w:t xml:space="preserve">Il </w:t>
      </w:r>
      <w:r w:rsidRPr="56DC9826" w:rsidR="5AD3A70E">
        <w:rPr>
          <w:noProof w:val="0"/>
          <w:lang w:val="fr-CA"/>
        </w:rPr>
        <w:t>peut</w:t>
      </w:r>
      <w:r w:rsidRPr="56DC9826" w:rsidR="5AD3A70E">
        <w:rPr>
          <w:noProof w:val="0"/>
          <w:lang w:val="fr-CA"/>
        </w:rPr>
        <w:t xml:space="preserve"> </w:t>
      </w:r>
      <w:r w:rsidRPr="56DC9826" w:rsidR="5AD3A70E">
        <w:rPr>
          <w:noProof w:val="0"/>
          <w:lang w:val="fr-CA"/>
        </w:rPr>
        <w:t>s’agir</w:t>
      </w:r>
      <w:r w:rsidRPr="56DC9826" w:rsidR="5AD3A70E">
        <w:rPr>
          <w:noProof w:val="0"/>
          <w:lang w:val="fr-CA"/>
        </w:rPr>
        <w:t xml:space="preserve"> de plans </w:t>
      </w:r>
      <w:r w:rsidRPr="56DC9826" w:rsidR="5AD3A70E">
        <w:rPr>
          <w:noProof w:val="0"/>
          <w:lang w:val="fr-CA"/>
        </w:rPr>
        <w:t>ou</w:t>
      </w:r>
      <w:r w:rsidRPr="56DC9826" w:rsidR="5AD3A70E">
        <w:rPr>
          <w:noProof w:val="0"/>
          <w:lang w:val="fr-CA"/>
        </w:rPr>
        <w:t xml:space="preserve"> de </w:t>
      </w:r>
      <w:r w:rsidRPr="56DC9826" w:rsidR="5AD3A70E">
        <w:rPr>
          <w:noProof w:val="0"/>
          <w:lang w:val="fr-CA"/>
        </w:rPr>
        <w:t>stratégies</w:t>
      </w:r>
      <w:r w:rsidRPr="56DC9826" w:rsidR="5AD3A70E">
        <w:rPr>
          <w:noProof w:val="0"/>
          <w:lang w:val="fr-CA"/>
        </w:rPr>
        <w:t xml:space="preserve"> </w:t>
      </w:r>
      <w:r w:rsidRPr="56DC9826" w:rsidR="5AD3A70E">
        <w:rPr>
          <w:noProof w:val="0"/>
          <w:lang w:val="fr-CA"/>
        </w:rPr>
        <w:t>liés</w:t>
      </w:r>
      <w:r w:rsidRPr="56DC9826" w:rsidR="5AD3A70E">
        <w:rPr>
          <w:noProof w:val="0"/>
          <w:lang w:val="fr-CA"/>
        </w:rPr>
        <w:t xml:space="preserve"> au </w:t>
      </w:r>
      <w:r w:rsidRPr="56DC9826" w:rsidR="5AD3A70E">
        <w:rPr>
          <w:noProof w:val="0"/>
          <w:lang w:val="fr-CA"/>
        </w:rPr>
        <w:t>patrimoine</w:t>
      </w:r>
      <w:r w:rsidRPr="56DC9826" w:rsidR="5AD3A70E">
        <w:rPr>
          <w:noProof w:val="0"/>
          <w:lang w:val="fr-CA"/>
        </w:rPr>
        <w:t xml:space="preserve"> naturel, au changement </w:t>
      </w:r>
      <w:r w:rsidRPr="56DC9826" w:rsidR="5AD3A70E">
        <w:rPr>
          <w:noProof w:val="0"/>
          <w:lang w:val="fr-CA"/>
        </w:rPr>
        <w:t>climatique</w:t>
      </w:r>
      <w:r w:rsidRPr="56DC9826" w:rsidR="5AD3A70E">
        <w:rPr>
          <w:noProof w:val="0"/>
          <w:lang w:val="fr-CA"/>
        </w:rPr>
        <w:t xml:space="preserve">, à la gestion de </w:t>
      </w:r>
      <w:r w:rsidRPr="56DC9826" w:rsidR="5AD3A70E">
        <w:rPr>
          <w:noProof w:val="0"/>
          <w:lang w:val="fr-CA"/>
        </w:rPr>
        <w:t>l’environnement</w:t>
      </w:r>
      <w:r w:rsidRPr="56DC9826" w:rsidR="5AD3A70E">
        <w:rPr>
          <w:noProof w:val="0"/>
          <w:lang w:val="fr-CA"/>
        </w:rPr>
        <w:t xml:space="preserve"> </w:t>
      </w:r>
      <w:r w:rsidRPr="56DC9826" w:rsidR="5AD3A70E">
        <w:rPr>
          <w:noProof w:val="0"/>
          <w:lang w:val="fr-CA"/>
        </w:rPr>
        <w:t>ou</w:t>
      </w:r>
      <w:r w:rsidRPr="56DC9826" w:rsidR="5AD3A70E">
        <w:rPr>
          <w:noProof w:val="0"/>
          <w:lang w:val="fr-CA"/>
        </w:rPr>
        <w:t xml:space="preserve"> au </w:t>
      </w:r>
      <w:r w:rsidRPr="56DC9826" w:rsidR="5AD3A70E">
        <w:rPr>
          <w:noProof w:val="0"/>
          <w:lang w:val="fr-CA"/>
        </w:rPr>
        <w:t>développement</w:t>
      </w:r>
      <w:r w:rsidRPr="56DC9826" w:rsidR="5AD3A70E">
        <w:rPr>
          <w:noProof w:val="0"/>
          <w:lang w:val="fr-CA"/>
        </w:rPr>
        <w:t xml:space="preserve"> durable. </w:t>
      </w:r>
    </w:p>
    <w:p w:rsidR="5AD3A70E" w:rsidP="56DC9826" w:rsidRDefault="5AD3A70E" w14:paraId="09CED7F1" w14:textId="57A4D7E6">
      <w:pPr>
        <w:pStyle w:val="Normal"/>
        <w:spacing w:before="240" w:beforeAutospacing="off" w:after="240" w:afterAutospacing="off"/>
        <w:ind w:left="720"/>
        <w:rPr>
          <w:noProof w:val="0"/>
          <w:lang w:val="fr-CA"/>
        </w:rPr>
      </w:pPr>
      <w:r w:rsidRPr="56DC9826" w:rsidR="5AD3A70E">
        <w:rPr>
          <w:noProof w:val="0"/>
          <w:lang w:val="fr-CA"/>
        </w:rPr>
        <w:t>Voici</w:t>
      </w:r>
      <w:r w:rsidRPr="56DC9826" w:rsidR="5AD3A70E">
        <w:rPr>
          <w:noProof w:val="0"/>
          <w:lang w:val="fr-CA"/>
        </w:rPr>
        <w:t xml:space="preserve"> </w:t>
      </w:r>
      <w:r w:rsidRPr="56DC9826" w:rsidR="5AD3A70E">
        <w:rPr>
          <w:noProof w:val="0"/>
          <w:lang w:val="fr-CA"/>
        </w:rPr>
        <w:t>quelques</w:t>
      </w:r>
      <w:r w:rsidRPr="56DC9826" w:rsidR="5AD3A70E">
        <w:rPr>
          <w:noProof w:val="0"/>
          <w:lang w:val="fr-CA"/>
        </w:rPr>
        <w:t xml:space="preserve"> </w:t>
      </w:r>
      <w:r w:rsidRPr="56DC9826" w:rsidR="5AD3A70E">
        <w:rPr>
          <w:noProof w:val="0"/>
          <w:lang w:val="fr-CA"/>
        </w:rPr>
        <w:t>exemples</w:t>
      </w:r>
      <w:r w:rsidRPr="56DC9826" w:rsidR="5AD3A70E">
        <w:rPr>
          <w:noProof w:val="0"/>
          <w:lang w:val="fr-CA"/>
        </w:rPr>
        <w:t xml:space="preserve"> </w:t>
      </w:r>
      <w:r w:rsidRPr="56DC9826" w:rsidR="5AD3A70E">
        <w:rPr>
          <w:noProof w:val="0"/>
          <w:lang w:val="fr-CA"/>
        </w:rPr>
        <w:t>d’activités</w:t>
      </w:r>
      <w:r w:rsidRPr="56DC9826" w:rsidR="5AD3A70E">
        <w:rPr>
          <w:noProof w:val="0"/>
          <w:lang w:val="fr-CA"/>
        </w:rPr>
        <w:t xml:space="preserve"> qui </w:t>
      </w:r>
      <w:r w:rsidRPr="56DC9826" w:rsidR="5AD3A70E">
        <w:rPr>
          <w:noProof w:val="0"/>
          <w:lang w:val="fr-CA"/>
        </w:rPr>
        <w:t>ont</w:t>
      </w:r>
      <w:r w:rsidRPr="56DC9826" w:rsidR="5AD3A70E">
        <w:rPr>
          <w:noProof w:val="0"/>
          <w:lang w:val="fr-CA"/>
        </w:rPr>
        <w:t xml:space="preserve"> des </w:t>
      </w:r>
      <w:r w:rsidRPr="56DC9826" w:rsidR="5AD3A70E">
        <w:rPr>
          <w:noProof w:val="0"/>
          <w:lang w:val="fr-CA"/>
        </w:rPr>
        <w:t>effets</w:t>
      </w:r>
      <w:r w:rsidRPr="56DC9826" w:rsidR="5AD3A70E">
        <w:rPr>
          <w:noProof w:val="0"/>
          <w:lang w:val="fr-CA"/>
        </w:rPr>
        <w:t xml:space="preserve"> </w:t>
      </w:r>
      <w:r w:rsidRPr="56DC9826" w:rsidR="5AD3A70E">
        <w:rPr>
          <w:noProof w:val="0"/>
          <w:lang w:val="fr-CA"/>
        </w:rPr>
        <w:t>bénéfiques</w:t>
      </w:r>
      <w:r w:rsidRPr="56DC9826" w:rsidR="5AD3A70E">
        <w:rPr>
          <w:noProof w:val="0"/>
          <w:lang w:val="fr-CA"/>
        </w:rPr>
        <w:t xml:space="preserve"> directs </w:t>
      </w:r>
      <w:r w:rsidRPr="56DC9826" w:rsidR="5AD3A70E">
        <w:rPr>
          <w:noProof w:val="0"/>
          <w:lang w:val="fr-CA"/>
        </w:rPr>
        <w:t>ou</w:t>
      </w:r>
      <w:r w:rsidRPr="56DC9826" w:rsidR="5AD3A70E">
        <w:rPr>
          <w:noProof w:val="0"/>
          <w:lang w:val="fr-CA"/>
        </w:rPr>
        <w:t xml:space="preserve"> </w:t>
      </w:r>
      <w:r w:rsidRPr="56DC9826" w:rsidR="5AD3A70E">
        <w:rPr>
          <w:noProof w:val="0"/>
          <w:lang w:val="fr-CA"/>
        </w:rPr>
        <w:t>indirects</w:t>
      </w:r>
      <w:r w:rsidRPr="56DC9826" w:rsidR="5AD3A70E">
        <w:rPr>
          <w:noProof w:val="0"/>
          <w:lang w:val="fr-CA"/>
        </w:rPr>
        <w:t xml:space="preserve"> sur la </w:t>
      </w:r>
      <w:r w:rsidRPr="56DC9826" w:rsidR="5AD3A70E">
        <w:rPr>
          <w:noProof w:val="0"/>
          <w:lang w:val="fr-CA"/>
        </w:rPr>
        <w:t>biodiversité</w:t>
      </w:r>
      <w:r w:rsidRPr="56DC9826" w:rsidR="5AD3A70E">
        <w:rPr>
          <w:noProof w:val="0"/>
          <w:lang w:val="fr-CA"/>
        </w:rPr>
        <w:t xml:space="preserve"> : </w:t>
      </w:r>
      <w:r w:rsidRPr="56DC9826" w:rsidR="5AD3A70E">
        <w:rPr>
          <w:noProof w:val="0"/>
          <w:lang w:val="fr-CA"/>
        </w:rPr>
        <w:t xml:space="preserve"> </w:t>
      </w:r>
    </w:p>
    <w:p w:rsidR="7CC139A2" w:rsidP="56DC9826" w:rsidRDefault="7CC139A2" w14:paraId="17973119" w14:textId="37CF2F6C">
      <w:pPr>
        <w:pStyle w:val="ListParagraph"/>
        <w:numPr>
          <w:ilvl w:val="0"/>
          <w:numId w:val="25"/>
        </w:numPr>
        <w:spacing w:before="240" w:beforeAutospacing="off" w:after="240" w:afterAutospacing="off"/>
        <w:rPr>
          <w:noProof w:val="0"/>
          <w:lang w:val="fr-CA"/>
        </w:rPr>
      </w:pPr>
      <w:r w:rsidRPr="56DC9826" w:rsidR="7CC139A2">
        <w:rPr>
          <w:noProof w:val="0"/>
          <w:lang w:val="fr-CA"/>
        </w:rPr>
        <w:t>Protègent</w:t>
      </w:r>
      <w:r w:rsidRPr="56DC9826" w:rsidR="5AD3A70E">
        <w:rPr>
          <w:noProof w:val="0"/>
          <w:lang w:val="fr-CA"/>
        </w:rPr>
        <w:t xml:space="preserve"> ou restaurent des espaces naturels ou des écosystèmes </w:t>
      </w:r>
    </w:p>
    <w:p w:rsidR="0D820FC3" w:rsidP="56DC9826" w:rsidRDefault="0D820FC3" w14:paraId="3EC505C6" w14:textId="1242CCFD">
      <w:pPr>
        <w:pStyle w:val="ListParagraph"/>
        <w:numPr>
          <w:ilvl w:val="0"/>
          <w:numId w:val="25"/>
        </w:numPr>
        <w:spacing w:before="240" w:beforeAutospacing="off" w:after="240" w:afterAutospacing="off"/>
        <w:rPr>
          <w:noProof w:val="0"/>
          <w:lang w:val="fr-CA"/>
        </w:rPr>
      </w:pPr>
      <w:r w:rsidRPr="56DC9826" w:rsidR="0D820FC3">
        <w:rPr>
          <w:noProof w:val="0"/>
          <w:lang w:val="fr-CA"/>
        </w:rPr>
        <w:t>Favorisent</w:t>
      </w:r>
      <w:r w:rsidRPr="56DC9826" w:rsidR="5AD3A70E">
        <w:rPr>
          <w:noProof w:val="0"/>
          <w:lang w:val="fr-CA"/>
        </w:rPr>
        <w:t xml:space="preserve"> les espèces indigènes, les pollinisateurs ou les forêts urbaines/la canopée </w:t>
      </w:r>
    </w:p>
    <w:p w:rsidR="0AF4AACB" w:rsidP="56DC9826" w:rsidRDefault="0AF4AACB" w14:paraId="0A3E3F8E" w14:textId="41AB434F">
      <w:pPr>
        <w:pStyle w:val="ListParagraph"/>
        <w:numPr>
          <w:ilvl w:val="0"/>
          <w:numId w:val="25"/>
        </w:numPr>
        <w:spacing w:before="240" w:beforeAutospacing="off" w:after="240" w:afterAutospacing="off"/>
        <w:rPr>
          <w:noProof w:val="0"/>
          <w:lang w:val="fr-CA"/>
        </w:rPr>
      </w:pPr>
      <w:r w:rsidRPr="56DC9826" w:rsidR="0AF4AACB">
        <w:rPr>
          <w:noProof w:val="0"/>
          <w:lang w:val="fr-CA"/>
        </w:rPr>
        <w:t>Renforcent</w:t>
      </w:r>
      <w:r w:rsidRPr="56DC9826" w:rsidR="5AD3A70E">
        <w:rPr>
          <w:noProof w:val="0"/>
          <w:lang w:val="fr-CA"/>
        </w:rPr>
        <w:t xml:space="preserve"> les infrastructures vertes ou naturelles </w:t>
      </w:r>
    </w:p>
    <w:p w:rsidR="1BA56128" w:rsidP="56DC9826" w:rsidRDefault="1BA56128" w14:paraId="459EF5C8" w14:textId="5632A306">
      <w:pPr>
        <w:pStyle w:val="ListParagraph"/>
        <w:numPr>
          <w:ilvl w:val="0"/>
          <w:numId w:val="25"/>
        </w:numPr>
        <w:spacing w:before="240" w:beforeAutospacing="off" w:after="240" w:afterAutospacing="off"/>
        <w:rPr>
          <w:noProof w:val="0"/>
          <w:lang w:val="fr-CA"/>
        </w:rPr>
      </w:pPr>
      <w:r w:rsidRPr="56DC9826" w:rsidR="1BA56128">
        <w:rPr>
          <w:noProof w:val="0"/>
          <w:lang w:val="fr-CA"/>
        </w:rPr>
        <w:t>Luttent</w:t>
      </w:r>
      <w:r w:rsidRPr="56DC9826" w:rsidR="5AD3A70E">
        <w:rPr>
          <w:noProof w:val="0"/>
          <w:lang w:val="fr-CA"/>
        </w:rPr>
        <w:t xml:space="preserve"> contre le changement climatique grâce à des infrastructures naturelles ou vertes </w:t>
      </w:r>
    </w:p>
    <w:p w:rsidR="5F04DB84" w:rsidP="56DC9826" w:rsidRDefault="5F04DB84" w14:paraId="1B5D2AC4" w14:textId="416FC68F">
      <w:pPr>
        <w:pStyle w:val="ListParagraph"/>
        <w:numPr>
          <w:ilvl w:val="0"/>
          <w:numId w:val="25"/>
        </w:numPr>
        <w:spacing w:before="240" w:beforeAutospacing="off" w:after="240" w:afterAutospacing="off"/>
        <w:rPr>
          <w:noProof w:val="0"/>
          <w:lang w:val="fr-CA"/>
        </w:rPr>
      </w:pPr>
      <w:r w:rsidRPr="56DC9826" w:rsidR="5F04DB84">
        <w:rPr>
          <w:noProof w:val="0"/>
          <w:lang w:val="fr-CA"/>
        </w:rPr>
        <w:t>Gèrent</w:t>
      </w:r>
      <w:r w:rsidRPr="56DC9826" w:rsidR="5AD3A70E">
        <w:rPr>
          <w:noProof w:val="0"/>
          <w:lang w:val="fr-CA"/>
        </w:rPr>
        <w:t xml:space="preserve"> l’utilisation des pesticides </w:t>
      </w:r>
    </w:p>
    <w:p w:rsidR="69558CC1" w:rsidP="56DC9826" w:rsidRDefault="69558CC1" w14:paraId="68B4CC89" w14:textId="54445F98">
      <w:pPr>
        <w:pStyle w:val="ListParagraph"/>
        <w:numPr>
          <w:ilvl w:val="0"/>
          <w:numId w:val="25"/>
        </w:numPr>
        <w:spacing w:before="240" w:beforeAutospacing="off" w:after="240" w:afterAutospacing="off"/>
        <w:rPr>
          <w:noProof w:val="0"/>
          <w:lang w:val="fr-CA"/>
        </w:rPr>
      </w:pPr>
      <w:r w:rsidRPr="56DC9826" w:rsidR="69558CC1">
        <w:rPr>
          <w:noProof w:val="0"/>
          <w:lang w:val="fr-CA"/>
        </w:rPr>
        <w:t>Promouvoir l’utilisation</w:t>
      </w:r>
      <w:r w:rsidRPr="56DC9826" w:rsidR="5AD3A70E">
        <w:rPr>
          <w:noProof w:val="0"/>
          <w:lang w:val="fr-CA"/>
        </w:rPr>
        <w:t xml:space="preserve"> durable des ressources </w:t>
      </w:r>
    </w:p>
    <w:p w:rsidR="517B3878" w:rsidP="56DC9826" w:rsidRDefault="517B3878" w14:paraId="0E165831" w14:textId="4CD9BD29">
      <w:pPr>
        <w:pStyle w:val="ListParagraph"/>
        <w:numPr>
          <w:ilvl w:val="0"/>
          <w:numId w:val="25"/>
        </w:numPr>
        <w:rPr>
          <w:noProof w:val="0"/>
          <w:lang w:val="fr-CA"/>
        </w:rPr>
      </w:pPr>
      <w:r w:rsidRPr="56DC9826" w:rsidR="517B3878">
        <w:rPr>
          <w:noProof w:val="0"/>
          <w:lang w:val="fr-CA"/>
        </w:rPr>
        <w:t>Favorisent</w:t>
      </w:r>
      <w:r w:rsidRPr="56DC9826" w:rsidR="5AD3A70E">
        <w:rPr>
          <w:noProof w:val="0"/>
          <w:lang w:val="fr-CA"/>
        </w:rPr>
        <w:t xml:space="preserve"> les loisirs en pleine nature (par exemple, sentiers, jardins communautaires)</w:t>
      </w:r>
    </w:p>
    <w:p w:rsidR="365ECE4B" w:rsidP="365ECE4B" w:rsidRDefault="365ECE4B" w14:paraId="67ECE7DA" w14:textId="0A9F38B2">
      <w:pPr>
        <w:pStyle w:val="ListParagraph"/>
        <w:ind w:left="14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61CD8D8C" w:rsidP="56DC9826" w:rsidRDefault="61CD8D8C" w14:paraId="1CD8D103" w14:textId="280D7101">
      <w:pPr>
        <w:pStyle w:val="ListParagraph"/>
        <w:numPr>
          <w:ilvl w:val="0"/>
          <w:numId w:val="26"/>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56DC9826" w:rsidR="6230E9F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Oui</w:t>
      </w:r>
    </w:p>
    <w:p w:rsidR="61CD8D8C" w:rsidP="56DC9826" w:rsidRDefault="61CD8D8C" w14:paraId="3C8C1B1F" w14:textId="55146D45">
      <w:pPr>
        <w:pStyle w:val="ListParagraph"/>
        <w:numPr>
          <w:ilvl w:val="0"/>
          <w:numId w:val="26"/>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56DC9826"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No</w:t>
      </w:r>
      <w:r w:rsidRPr="56DC9826" w:rsidR="43BB1D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n</w:t>
      </w:r>
    </w:p>
    <w:p w:rsidR="61CD8D8C" w:rsidP="56DC9826" w:rsidRDefault="61CD8D8C" w14:paraId="390D0B1F" w14:textId="2CB5CBD8">
      <w:pPr>
        <w:pStyle w:val="ListParagraph"/>
        <w:numPr>
          <w:ilvl w:val="0"/>
          <w:numId w:val="26"/>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56DC9826" w:rsidR="43BB1D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Je ne sais pas</w:t>
      </w:r>
    </w:p>
    <w:p w:rsidR="365ECE4B" w:rsidP="365ECE4B" w:rsidRDefault="365ECE4B" w14:paraId="4F229D7D" w14:textId="57996191">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43BB1DA3" w:rsidP="56DC9826" w:rsidRDefault="43BB1DA3" w14:paraId="1D3E89BC" w14:textId="797E072E">
      <w:pPr>
        <w:pStyle w:val="ListParagraph"/>
        <w:numPr>
          <w:ilvl w:val="0"/>
          <w:numId w:val="7"/>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56DC9826" w:rsidR="43BB1D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Si vous en disposez, veuillez indiquer les noms ou les liens vers les plans ou stratégies relatifs à la biodiversité.</w:t>
      </w:r>
    </w:p>
    <w:p w:rsidR="56DC9826" w:rsidP="5C2A9DB5" w:rsidRDefault="56DC9826" w14:paraId="0BACF67D" w14:textId="3A4DF8E9">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5C2A9DB5" w:rsidP="5C2A9DB5" w:rsidRDefault="5C2A9DB5" w14:paraId="5D61199C" w14:textId="2D9D683E">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43BB1DA3" w:rsidP="56DC9826" w:rsidRDefault="43BB1DA3" w14:paraId="1E80BAAE" w14:textId="01C0D292">
      <w:pPr>
        <w:pStyle w:val="ListParagraph"/>
        <w:numPr>
          <w:ilvl w:val="0"/>
          <w:numId w:val="7"/>
        </w:numPr>
        <w:rPr/>
      </w:pPr>
      <w:r w:rsidRPr="5C2A9DB5" w:rsidR="43BB1DA3">
        <w:rPr>
          <w:noProof w:val="0"/>
          <w:lang w:val="en-CA"/>
        </w:rPr>
        <w:t xml:space="preserve">Si vous </w:t>
      </w:r>
      <w:r w:rsidRPr="5C2A9DB5" w:rsidR="43BB1DA3">
        <w:rPr>
          <w:noProof w:val="0"/>
          <w:lang w:val="en-CA"/>
        </w:rPr>
        <w:t>avez</w:t>
      </w:r>
      <w:r w:rsidRPr="5C2A9DB5" w:rsidR="43BB1DA3">
        <w:rPr>
          <w:noProof w:val="0"/>
          <w:lang w:val="en-CA"/>
        </w:rPr>
        <w:t xml:space="preserve"> </w:t>
      </w:r>
      <w:r w:rsidRPr="5C2A9DB5" w:rsidR="43BB1DA3">
        <w:rPr>
          <w:noProof w:val="0"/>
          <w:lang w:val="en-CA"/>
        </w:rPr>
        <w:t>répondu</w:t>
      </w:r>
      <w:r w:rsidRPr="5C2A9DB5" w:rsidR="43BB1DA3">
        <w:rPr>
          <w:noProof w:val="0"/>
          <w:lang w:val="en-CA"/>
        </w:rPr>
        <w:t xml:space="preserve"> « Non » aux questions </w:t>
      </w:r>
      <w:r w:rsidRPr="5C2A9DB5" w:rsidR="3203F7E6">
        <w:rPr>
          <w:noProof w:val="0"/>
          <w:lang w:val="en-CA"/>
        </w:rPr>
        <w:t>5</w:t>
      </w:r>
      <w:r w:rsidRPr="5C2A9DB5" w:rsidR="270F76CA">
        <w:rPr>
          <w:noProof w:val="0"/>
          <w:lang w:val="en-CA"/>
        </w:rPr>
        <w:t>2</w:t>
      </w:r>
      <w:r w:rsidRPr="5C2A9DB5" w:rsidR="3203F7E6">
        <w:rPr>
          <w:noProof w:val="0"/>
          <w:lang w:val="en-CA"/>
        </w:rPr>
        <w:t xml:space="preserve"> et 5</w:t>
      </w:r>
      <w:r w:rsidRPr="5C2A9DB5" w:rsidR="37108453">
        <w:rPr>
          <w:noProof w:val="0"/>
          <w:lang w:val="en-CA"/>
        </w:rPr>
        <w:t>4</w:t>
      </w:r>
      <w:r w:rsidRPr="5C2A9DB5" w:rsidR="43BB1DA3">
        <w:rPr>
          <w:noProof w:val="0"/>
          <w:lang w:val="en-CA"/>
        </w:rPr>
        <w:t>,</w:t>
      </w:r>
    </w:p>
    <w:p w:rsidR="43BB1DA3" w:rsidP="56DC9826" w:rsidRDefault="43BB1DA3" w14:paraId="4F99DEED" w14:textId="43A20E10">
      <w:pPr>
        <w:pStyle w:val="Normal"/>
        <w:spacing w:before="240" w:beforeAutospacing="off" w:after="240" w:afterAutospacing="off"/>
        <w:ind w:left="720"/>
        <w:rPr>
          <w:noProof w:val="0"/>
          <w:lang w:val="en-CA"/>
        </w:rPr>
      </w:pPr>
      <w:r w:rsidRPr="56DC9826" w:rsidR="43BB1DA3">
        <w:rPr>
          <w:noProof w:val="0"/>
          <w:lang w:val="en-CA"/>
        </w:rPr>
        <w:t>Quelles raisons pourraient expliquer pourquoi votre municipalité ne dispose pas actuellement d’un plan ou d’une stratégie en matière de biodiversité ou liée à la biodiversité ?</w:t>
      </w:r>
    </w:p>
    <w:p w:rsidR="43BB1DA3" w:rsidP="56DC9826" w:rsidRDefault="43BB1DA3" w14:paraId="02742411" w14:textId="787FDF41">
      <w:pPr>
        <w:pStyle w:val="Normal"/>
        <w:spacing w:before="240" w:beforeAutospacing="off" w:after="240" w:afterAutospacing="off"/>
        <w:ind w:left="720"/>
        <w:rPr>
          <w:noProof w:val="0"/>
          <w:lang w:val="en-CA"/>
        </w:rPr>
      </w:pPr>
      <w:r w:rsidRPr="56DC9826" w:rsidR="43BB1DA3">
        <w:rPr>
          <w:noProof w:val="0"/>
          <w:lang w:val="en-CA"/>
        </w:rPr>
        <w:t>Veuillez classer les raisons ci-dessous par ordre d’importance, de la plus importante à la moins importante :</w:t>
      </w:r>
    </w:p>
    <w:p w:rsidR="43BB1DA3" w:rsidP="56DC9826" w:rsidRDefault="43BB1DA3" w14:paraId="5D450475" w14:textId="01875FC1">
      <w:pPr>
        <w:pStyle w:val="ListParagraph"/>
        <w:numPr>
          <w:ilvl w:val="0"/>
          <w:numId w:val="19"/>
        </w:numPr>
        <w:spacing w:before="240" w:beforeAutospacing="off" w:after="240" w:afterAutospacing="off"/>
        <w:rPr>
          <w:noProof w:val="0"/>
          <w:lang w:val="en-CA"/>
        </w:rPr>
      </w:pPr>
      <w:r w:rsidRPr="56DC9826" w:rsidR="43BB1DA3">
        <w:rPr>
          <w:noProof w:val="0"/>
          <w:lang w:val="en-CA"/>
        </w:rPr>
        <w:t>Manque de soutien politique</w:t>
      </w:r>
    </w:p>
    <w:p w:rsidR="43BB1DA3" w:rsidP="56DC9826" w:rsidRDefault="43BB1DA3" w14:paraId="53C942BF" w14:textId="20749410">
      <w:pPr>
        <w:pStyle w:val="ListParagraph"/>
        <w:numPr>
          <w:ilvl w:val="0"/>
          <w:numId w:val="19"/>
        </w:numPr>
        <w:spacing w:before="240" w:beforeAutospacing="off" w:after="240" w:afterAutospacing="off"/>
        <w:rPr>
          <w:noProof w:val="0"/>
          <w:lang w:val="en-CA"/>
        </w:rPr>
      </w:pPr>
      <w:r w:rsidRPr="56DC9826" w:rsidR="43BB1DA3">
        <w:rPr>
          <w:noProof w:val="0"/>
          <w:lang w:val="en-CA"/>
        </w:rPr>
        <w:t>Manque de données écologiques locales</w:t>
      </w:r>
    </w:p>
    <w:p w:rsidR="43BB1DA3" w:rsidP="56DC9826" w:rsidRDefault="43BB1DA3" w14:paraId="684E462C" w14:textId="39E26E99">
      <w:pPr>
        <w:pStyle w:val="ListParagraph"/>
        <w:numPr>
          <w:ilvl w:val="0"/>
          <w:numId w:val="19"/>
        </w:numPr>
        <w:spacing w:before="240" w:beforeAutospacing="off" w:after="240" w:afterAutospacing="off"/>
        <w:rPr>
          <w:noProof w:val="0"/>
          <w:lang w:val="en-CA"/>
        </w:rPr>
      </w:pPr>
      <w:r w:rsidRPr="56DC9826" w:rsidR="43BB1DA3">
        <w:rPr>
          <w:noProof w:val="0"/>
          <w:lang w:val="en-CA"/>
        </w:rPr>
        <w:t>Capacités ou expertise limitées du personnel</w:t>
      </w:r>
    </w:p>
    <w:p w:rsidR="43BB1DA3" w:rsidP="56DC9826" w:rsidRDefault="43BB1DA3" w14:paraId="1CA00268" w14:textId="77DEE2E7">
      <w:pPr>
        <w:pStyle w:val="ListParagraph"/>
        <w:numPr>
          <w:ilvl w:val="0"/>
          <w:numId w:val="19"/>
        </w:numPr>
        <w:spacing w:before="240" w:beforeAutospacing="off" w:after="240" w:afterAutospacing="off"/>
        <w:rPr>
          <w:noProof w:val="0"/>
          <w:lang w:val="en-CA"/>
        </w:rPr>
      </w:pPr>
      <w:r w:rsidRPr="56DC9826" w:rsidR="43BB1DA3">
        <w:rPr>
          <w:noProof w:val="0"/>
          <w:lang w:val="en-CA"/>
        </w:rPr>
        <w:t>Financement limité (municipal ou externe)</w:t>
      </w:r>
    </w:p>
    <w:p w:rsidR="43BB1DA3" w:rsidP="56DC9826" w:rsidRDefault="43BB1DA3" w14:paraId="123AD494" w14:textId="1DE2F055">
      <w:pPr>
        <w:pStyle w:val="ListParagraph"/>
        <w:numPr>
          <w:ilvl w:val="0"/>
          <w:numId w:val="19"/>
        </w:numPr>
        <w:spacing w:before="240" w:beforeAutospacing="off" w:after="240" w:afterAutospacing="off"/>
        <w:rPr>
          <w:noProof w:val="0"/>
          <w:lang w:val="en-CA"/>
        </w:rPr>
      </w:pPr>
      <w:r w:rsidRPr="56DC9826" w:rsidR="43BB1DA3">
        <w:rPr>
          <w:noProof w:val="0"/>
          <w:lang w:val="en-CA"/>
        </w:rPr>
        <w:t>Manque de conseils, d’outils et de ressources</w:t>
      </w:r>
    </w:p>
    <w:p w:rsidR="43BB1DA3" w:rsidP="56DC9826" w:rsidRDefault="43BB1DA3" w14:paraId="27405B5A" w14:textId="79303479">
      <w:pPr>
        <w:pStyle w:val="ListParagraph"/>
        <w:numPr>
          <w:ilvl w:val="0"/>
          <w:numId w:val="19"/>
        </w:numPr>
        <w:spacing w:before="240" w:beforeAutospacing="off" w:after="240" w:afterAutospacing="off"/>
        <w:rPr>
          <w:noProof w:val="0"/>
          <w:lang w:val="en-CA"/>
        </w:rPr>
      </w:pPr>
      <w:r w:rsidRPr="56DC9826" w:rsidR="43BB1DA3">
        <w:rPr>
          <w:noProof w:val="0"/>
          <w:lang w:val="en-CA"/>
        </w:rPr>
        <w:t>Priorités concurrentes</w:t>
      </w:r>
    </w:p>
    <w:p w:rsidR="43BB1DA3" w:rsidP="56DC9826" w:rsidRDefault="43BB1DA3" w14:paraId="2EBBE7CA" w14:textId="1C614147">
      <w:pPr>
        <w:pStyle w:val="ListParagraph"/>
        <w:numPr>
          <w:ilvl w:val="0"/>
          <w:numId w:val="19"/>
        </w:numPr>
        <w:spacing w:before="240" w:beforeAutospacing="off" w:after="240" w:afterAutospacing="off"/>
        <w:rPr>
          <w:noProof w:val="0"/>
          <w:lang w:val="en-CA"/>
        </w:rPr>
      </w:pPr>
      <w:r w:rsidRPr="56DC9826" w:rsidR="43BB1DA3">
        <w:rPr>
          <w:noProof w:val="0"/>
          <w:lang w:val="en-CA"/>
        </w:rPr>
        <w:t>Manque d’intérêt</w:t>
      </w:r>
    </w:p>
    <w:p w:rsidR="43BB1DA3" w:rsidP="56DC9826" w:rsidRDefault="43BB1DA3" w14:paraId="5BA36D16" w14:textId="570B7224">
      <w:pPr>
        <w:pStyle w:val="ListParagraph"/>
        <w:numPr>
          <w:ilvl w:val="0"/>
          <w:numId w:val="19"/>
        </w:numPr>
        <w:spacing w:before="240" w:beforeAutospacing="off" w:after="240" w:afterAutospacing="off"/>
        <w:rPr>
          <w:noProof w:val="0"/>
          <w:lang w:val="en-CA"/>
        </w:rPr>
      </w:pPr>
      <w:r w:rsidRPr="5C2A9DB5" w:rsidR="43BB1DA3">
        <w:rPr>
          <w:noProof w:val="0"/>
          <w:lang w:val="en-CA"/>
        </w:rPr>
        <w:t>Autre</w:t>
      </w:r>
    </w:p>
    <w:p w:rsidR="4D277583" w:rsidP="4D277583" w:rsidRDefault="4D277583" w14:paraId="553A70BC" w14:textId="0C9C7C89">
      <w:pPr>
        <w:pStyle w:val="ListParagraph"/>
        <w:ind w:left="720"/>
        <w:rPr>
          <w:rFonts w:ascii="Calibri" w:hAnsi="Calibri" w:eastAsia="Calibri" w:cs="Calibri"/>
          <w:noProof w:val="0"/>
          <w:sz w:val="24"/>
          <w:szCs w:val="24"/>
          <w:lang w:val="en-CA"/>
        </w:rPr>
      </w:pPr>
    </w:p>
    <w:p w:rsidR="011DEEB6" w:rsidP="4D277583" w:rsidRDefault="011DEEB6" w14:paraId="3EFC735A" w14:textId="134FA02B">
      <w:pPr>
        <w:pStyle w:val="ListParagraph"/>
        <w:numPr>
          <w:ilvl w:val="0"/>
          <w:numId w:val="7"/>
        </w:numPr>
        <w:rPr/>
      </w:pPr>
      <w:r w:rsidRPr="4D277583" w:rsidR="011DEEB6">
        <w:rPr>
          <w:rFonts w:ascii="Calibri" w:hAnsi="Calibri" w:eastAsia="Calibri" w:cs="Calibri"/>
          <w:noProof w:val="0"/>
          <w:sz w:val="24"/>
          <w:szCs w:val="24"/>
          <w:lang w:val="en-CA"/>
        </w:rPr>
        <w:t>Si vous avez sélectionné « Autre » comme priorité, veuillez préciser ici.</w:t>
      </w:r>
    </w:p>
    <w:p w:rsidRPr="00A17761" w:rsidR="00155955" w:rsidP="5C2A9DB5" w:rsidRDefault="0008566A" w14:paraId="32EFF9D0" w14:textId="5AC2A461">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5C2A9DB5" w:rsidP="5C2A9DB5" w:rsidRDefault="5C2A9DB5" w14:paraId="47454E36" w14:textId="2E7E58A5">
      <w:pPr>
        <w:pStyle w:val="Normal"/>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43BB1DA3" w:rsidP="56DC9826" w:rsidRDefault="43BB1DA3" w14:paraId="7DD357D9" w14:textId="5BA9B32D">
      <w:pPr>
        <w:pStyle w:val="ListParagraph"/>
        <w:numPr>
          <w:ilvl w:val="0"/>
          <w:numId w:val="7"/>
        </w:numPr>
        <w:rPr/>
      </w:pPr>
      <w:r w:rsidRPr="56DC9826" w:rsidR="43BB1D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Si des outils pédagogiques, des conseils et des ressources étaient mis à disposition pour faciliter l'élaboration ou la mise en œuvre de plans et de stratégies municipaux en matière de biodiversité, votre municipalité serait-elle susceptible de les utiliser ?</w:t>
      </w:r>
    </w:p>
    <w:p w:rsidRPr="00A17761" w:rsidR="00155955" w:rsidP="56DC9826" w:rsidRDefault="0008566A" w14:paraId="45676560" w14:textId="7DB011EB">
      <w:pPr>
        <w:pStyle w:val="ListParagraph"/>
        <w:numPr>
          <w:ilvl w:val="0"/>
          <w:numId w:val="2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56DC9826" w:rsidR="43BB1D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Oui</w:t>
      </w:r>
    </w:p>
    <w:p w:rsidRPr="00A17761" w:rsidR="00155955" w:rsidP="56DC9826" w:rsidRDefault="0008566A" w14:paraId="0A04B316" w14:textId="1548F0D4">
      <w:pPr>
        <w:pStyle w:val="ListParagraph"/>
        <w:numPr>
          <w:ilvl w:val="0"/>
          <w:numId w:val="2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56DC9826"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No</w:t>
      </w:r>
      <w:r w:rsidRPr="56DC9826" w:rsidR="6AA163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n</w:t>
      </w:r>
    </w:p>
    <w:p w:rsidRPr="00A17761" w:rsidR="00155955" w:rsidP="56DC9826" w:rsidRDefault="0008566A" w14:paraId="7854F50A" w14:textId="1C1E66B5">
      <w:pPr>
        <w:pStyle w:val="ListParagraph"/>
        <w:numPr>
          <w:ilvl w:val="0"/>
          <w:numId w:val="2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56DC9826" w:rsidR="6AA163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Je ne sais pas</w:t>
      </w:r>
    </w:p>
    <w:p w:rsidRPr="00A17761" w:rsidR="00155955" w:rsidP="365ECE4B" w:rsidRDefault="0008566A" w14:paraId="03A0175B" w14:textId="69675D8F">
      <w:pPr>
        <w:pStyle w:val="Normal"/>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p>
    <w:p w:rsidR="6AA16309" w:rsidP="56DC9826" w:rsidRDefault="6AA16309" w14:paraId="1502BFB7" w14:textId="4121EFF3">
      <w:pPr>
        <w:pStyle w:val="ListParagraph"/>
        <w:numPr>
          <w:ilvl w:val="0"/>
          <w:numId w:val="7"/>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56DC9826" w:rsidR="6AA163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Si oui, pourriez-vous citer quelques exemples d'outils d'accompagnement et/ou de ressources qui pourraient vous être utiles dans le cadre de votre travail ?</w:t>
      </w:r>
    </w:p>
    <w:p w:rsidR="56DC9826" w:rsidP="56DC9826" w:rsidRDefault="56DC9826" w14:paraId="253ACAA8" w14:textId="62935CB3">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p>
    <w:p w:rsidR="6AA16309" w:rsidP="56DC9826" w:rsidRDefault="6AA16309" w14:paraId="68B4CD30" w14:textId="6FD2D0E7">
      <w:pPr>
        <w:pStyle w:val="ListParagraph"/>
        <w:numPr>
          <w:ilvl w:val="0"/>
          <w:numId w:val="7"/>
        </w:numPr>
        <w:rPr>
          <w:rFonts w:ascii="Calibri" w:hAnsi="Calibri" w:eastAsia="Calibri" w:cs="Calibri" w:asciiTheme="minorAscii" w:hAnsiTheme="minorAscii" w:eastAsiaTheme="minorAscii" w:cstheme="minorAscii"/>
          <w:i w:val="0"/>
          <w:iCs w:val="0"/>
        </w:rPr>
      </w:pPr>
      <w:r w:rsidRPr="56DC9826" w:rsidR="6AA16309">
        <w:rPr>
          <w:rFonts w:ascii="Calibri" w:hAnsi="Calibri" w:eastAsia="Calibri" w:cs="Calibri" w:asciiTheme="minorAscii" w:hAnsiTheme="minorAscii" w:eastAsiaTheme="minorAscii" w:cstheme="minorAscii"/>
          <w:i w:val="0"/>
          <w:iCs w:val="0"/>
        </w:rPr>
        <w:t xml:space="preserve">Veuillez </w:t>
      </w:r>
      <w:r w:rsidRPr="56DC9826" w:rsidR="6AA16309">
        <w:rPr>
          <w:rFonts w:ascii="Calibri" w:hAnsi="Calibri" w:eastAsia="Calibri" w:cs="Calibri" w:asciiTheme="minorAscii" w:hAnsiTheme="minorAscii" w:eastAsiaTheme="minorAscii" w:cstheme="minorAscii"/>
          <w:i w:val="0"/>
          <w:iCs w:val="0"/>
        </w:rPr>
        <w:t>laisser</w:t>
      </w:r>
      <w:r w:rsidRPr="56DC9826" w:rsidR="6AA16309">
        <w:rPr>
          <w:rFonts w:ascii="Calibri" w:hAnsi="Calibri" w:eastAsia="Calibri" w:cs="Calibri" w:asciiTheme="minorAscii" w:hAnsiTheme="minorAscii" w:eastAsiaTheme="minorAscii" w:cstheme="minorAscii"/>
          <w:i w:val="0"/>
          <w:iCs w:val="0"/>
        </w:rPr>
        <w:t xml:space="preserve"> tout </w:t>
      </w:r>
      <w:r w:rsidRPr="56DC9826" w:rsidR="6AA16309">
        <w:rPr>
          <w:rFonts w:ascii="Calibri" w:hAnsi="Calibri" w:eastAsia="Calibri" w:cs="Calibri" w:asciiTheme="minorAscii" w:hAnsiTheme="minorAscii" w:eastAsiaTheme="minorAscii" w:cstheme="minorAscii"/>
          <w:i w:val="0"/>
          <w:iCs w:val="0"/>
        </w:rPr>
        <w:t>commentaire</w:t>
      </w:r>
      <w:r w:rsidRPr="56DC9826" w:rsidR="6AA16309">
        <w:rPr>
          <w:rFonts w:ascii="Calibri" w:hAnsi="Calibri" w:eastAsia="Calibri" w:cs="Calibri" w:asciiTheme="minorAscii" w:hAnsiTheme="minorAscii" w:eastAsiaTheme="minorAscii" w:cstheme="minorAscii"/>
          <w:i w:val="0"/>
          <w:iCs w:val="0"/>
        </w:rPr>
        <w:t xml:space="preserve"> </w:t>
      </w:r>
      <w:r w:rsidRPr="56DC9826" w:rsidR="6AA16309">
        <w:rPr>
          <w:rFonts w:ascii="Calibri" w:hAnsi="Calibri" w:eastAsia="Calibri" w:cs="Calibri" w:asciiTheme="minorAscii" w:hAnsiTheme="minorAscii" w:eastAsiaTheme="minorAscii" w:cstheme="minorAscii"/>
          <w:i w:val="0"/>
          <w:iCs w:val="0"/>
        </w:rPr>
        <w:t>supplémentaire</w:t>
      </w:r>
      <w:r w:rsidRPr="56DC9826" w:rsidR="6AA16309">
        <w:rPr>
          <w:rFonts w:ascii="Calibri" w:hAnsi="Calibri" w:eastAsia="Calibri" w:cs="Calibri" w:asciiTheme="minorAscii" w:hAnsiTheme="minorAscii" w:eastAsiaTheme="minorAscii" w:cstheme="minorAscii"/>
          <w:i w:val="0"/>
          <w:iCs w:val="0"/>
        </w:rPr>
        <w:t xml:space="preserve"> </w:t>
      </w:r>
      <w:r w:rsidRPr="56DC9826" w:rsidR="6AA16309">
        <w:rPr>
          <w:rFonts w:ascii="Calibri" w:hAnsi="Calibri" w:eastAsia="Calibri" w:cs="Calibri" w:asciiTheme="minorAscii" w:hAnsiTheme="minorAscii" w:eastAsiaTheme="minorAscii" w:cstheme="minorAscii"/>
          <w:i w:val="0"/>
          <w:iCs w:val="0"/>
        </w:rPr>
        <w:t>que</w:t>
      </w:r>
      <w:r w:rsidRPr="56DC9826" w:rsidR="6AA16309">
        <w:rPr>
          <w:rFonts w:ascii="Calibri" w:hAnsi="Calibri" w:eastAsia="Calibri" w:cs="Calibri" w:asciiTheme="minorAscii" w:hAnsiTheme="minorAscii" w:eastAsiaTheme="minorAscii" w:cstheme="minorAscii"/>
          <w:i w:val="0"/>
          <w:iCs w:val="0"/>
        </w:rPr>
        <w:t xml:space="preserve"> vous </w:t>
      </w:r>
      <w:r w:rsidRPr="56DC9826" w:rsidR="6AA16309">
        <w:rPr>
          <w:rFonts w:ascii="Calibri" w:hAnsi="Calibri" w:eastAsia="Calibri" w:cs="Calibri" w:asciiTheme="minorAscii" w:hAnsiTheme="minorAscii" w:eastAsiaTheme="minorAscii" w:cstheme="minorAscii"/>
          <w:i w:val="0"/>
          <w:iCs w:val="0"/>
        </w:rPr>
        <w:t>jugez</w:t>
      </w:r>
      <w:r w:rsidRPr="56DC9826" w:rsidR="6AA16309">
        <w:rPr>
          <w:rFonts w:ascii="Calibri" w:hAnsi="Calibri" w:eastAsia="Calibri" w:cs="Calibri" w:asciiTheme="minorAscii" w:hAnsiTheme="minorAscii" w:eastAsiaTheme="minorAscii" w:cstheme="minorAscii"/>
          <w:i w:val="0"/>
          <w:iCs w:val="0"/>
        </w:rPr>
        <w:t xml:space="preserve"> important </w:t>
      </w:r>
      <w:r w:rsidRPr="56DC9826" w:rsidR="6AA16309">
        <w:rPr>
          <w:rFonts w:ascii="Calibri" w:hAnsi="Calibri" w:eastAsia="Calibri" w:cs="Calibri" w:asciiTheme="minorAscii" w:hAnsiTheme="minorAscii" w:eastAsiaTheme="minorAscii" w:cstheme="minorAscii"/>
          <w:i w:val="0"/>
          <w:iCs w:val="0"/>
        </w:rPr>
        <w:t>concernant</w:t>
      </w:r>
      <w:r w:rsidRPr="56DC9826" w:rsidR="6AA16309">
        <w:rPr>
          <w:rFonts w:ascii="Calibri" w:hAnsi="Calibri" w:eastAsia="Calibri" w:cs="Calibri" w:asciiTheme="minorAscii" w:hAnsiTheme="minorAscii" w:eastAsiaTheme="minorAscii" w:cstheme="minorAscii"/>
          <w:i w:val="0"/>
          <w:iCs w:val="0"/>
        </w:rPr>
        <w:t xml:space="preserve"> </w:t>
      </w:r>
      <w:r w:rsidRPr="56DC9826" w:rsidR="6AA16309">
        <w:rPr>
          <w:rFonts w:ascii="Calibri" w:hAnsi="Calibri" w:eastAsia="Calibri" w:cs="Calibri" w:asciiTheme="minorAscii" w:hAnsiTheme="minorAscii" w:eastAsiaTheme="minorAscii" w:cstheme="minorAscii"/>
          <w:i w:val="0"/>
          <w:iCs w:val="0"/>
        </w:rPr>
        <w:t>votre</w:t>
      </w:r>
      <w:r w:rsidRPr="56DC9826" w:rsidR="6AA16309">
        <w:rPr>
          <w:rFonts w:ascii="Calibri" w:hAnsi="Calibri" w:eastAsia="Calibri" w:cs="Calibri" w:asciiTheme="minorAscii" w:hAnsiTheme="minorAscii" w:eastAsiaTheme="minorAscii" w:cstheme="minorAscii"/>
          <w:i w:val="0"/>
          <w:iCs w:val="0"/>
        </w:rPr>
        <w:t xml:space="preserve"> </w:t>
      </w:r>
      <w:r w:rsidRPr="56DC9826" w:rsidR="6AA16309">
        <w:rPr>
          <w:rFonts w:ascii="Calibri" w:hAnsi="Calibri" w:eastAsia="Calibri" w:cs="Calibri" w:asciiTheme="minorAscii" w:hAnsiTheme="minorAscii" w:eastAsiaTheme="minorAscii" w:cstheme="minorAscii"/>
          <w:i w:val="0"/>
          <w:iCs w:val="0"/>
        </w:rPr>
        <w:t>municipalité</w:t>
      </w:r>
      <w:r w:rsidRPr="56DC9826" w:rsidR="6AA16309">
        <w:rPr>
          <w:rFonts w:ascii="Calibri" w:hAnsi="Calibri" w:eastAsia="Calibri" w:cs="Calibri" w:asciiTheme="minorAscii" w:hAnsiTheme="minorAscii" w:eastAsiaTheme="minorAscii" w:cstheme="minorAscii"/>
          <w:i w:val="0"/>
          <w:iCs w:val="0"/>
        </w:rPr>
        <w:t xml:space="preserve">, les </w:t>
      </w:r>
      <w:r w:rsidRPr="56DC9826" w:rsidR="6AA16309">
        <w:rPr>
          <w:rFonts w:ascii="Calibri" w:hAnsi="Calibri" w:eastAsia="Calibri" w:cs="Calibri" w:asciiTheme="minorAscii" w:hAnsiTheme="minorAscii" w:eastAsiaTheme="minorAscii" w:cstheme="minorAscii"/>
          <w:i w:val="0"/>
          <w:iCs w:val="0"/>
        </w:rPr>
        <w:t>espèces</w:t>
      </w:r>
      <w:r w:rsidRPr="56DC9826" w:rsidR="6AA16309">
        <w:rPr>
          <w:rFonts w:ascii="Calibri" w:hAnsi="Calibri" w:eastAsia="Calibri" w:cs="Calibri" w:asciiTheme="minorAscii" w:hAnsiTheme="minorAscii" w:eastAsiaTheme="minorAscii" w:cstheme="minorAscii"/>
          <w:i w:val="0"/>
          <w:iCs w:val="0"/>
        </w:rPr>
        <w:t xml:space="preserve"> </w:t>
      </w:r>
      <w:r w:rsidRPr="56DC9826" w:rsidR="6AA16309">
        <w:rPr>
          <w:rFonts w:ascii="Calibri" w:hAnsi="Calibri" w:eastAsia="Calibri" w:cs="Calibri" w:asciiTheme="minorAscii" w:hAnsiTheme="minorAscii" w:eastAsiaTheme="minorAscii" w:cstheme="minorAscii"/>
          <w:i w:val="0"/>
          <w:iCs w:val="0"/>
        </w:rPr>
        <w:t>envahissantes</w:t>
      </w:r>
      <w:r w:rsidRPr="56DC9826" w:rsidR="6AA16309">
        <w:rPr>
          <w:rFonts w:ascii="Calibri" w:hAnsi="Calibri" w:eastAsia="Calibri" w:cs="Calibri" w:asciiTheme="minorAscii" w:hAnsiTheme="minorAscii" w:eastAsiaTheme="minorAscii" w:cstheme="minorAscii"/>
          <w:i w:val="0"/>
          <w:iCs w:val="0"/>
        </w:rPr>
        <w:t xml:space="preserve"> et </w:t>
      </w:r>
      <w:r w:rsidRPr="56DC9826" w:rsidR="6AA16309">
        <w:rPr>
          <w:rFonts w:ascii="Calibri" w:hAnsi="Calibri" w:eastAsia="Calibri" w:cs="Calibri" w:asciiTheme="minorAscii" w:hAnsiTheme="minorAscii" w:eastAsiaTheme="minorAscii" w:cstheme="minorAscii"/>
          <w:i w:val="0"/>
          <w:iCs w:val="0"/>
        </w:rPr>
        <w:t>l'objectif</w:t>
      </w:r>
      <w:r w:rsidRPr="56DC9826" w:rsidR="6AA16309">
        <w:rPr>
          <w:rFonts w:ascii="Calibri" w:hAnsi="Calibri" w:eastAsia="Calibri" w:cs="Calibri" w:asciiTheme="minorAscii" w:hAnsiTheme="minorAscii" w:eastAsiaTheme="minorAscii" w:cstheme="minorAscii"/>
          <w:i w:val="0"/>
          <w:iCs w:val="0"/>
        </w:rPr>
        <w:t xml:space="preserve"> de </w:t>
      </w:r>
      <w:r w:rsidRPr="56DC9826" w:rsidR="6AA16309">
        <w:rPr>
          <w:rFonts w:ascii="Calibri" w:hAnsi="Calibri" w:eastAsia="Calibri" w:cs="Calibri" w:asciiTheme="minorAscii" w:hAnsiTheme="minorAscii" w:eastAsiaTheme="minorAscii" w:cstheme="minorAscii"/>
          <w:i w:val="0"/>
          <w:iCs w:val="0"/>
        </w:rPr>
        <w:t>cette</w:t>
      </w:r>
      <w:r w:rsidRPr="56DC9826" w:rsidR="6AA16309">
        <w:rPr>
          <w:rFonts w:ascii="Calibri" w:hAnsi="Calibri" w:eastAsia="Calibri" w:cs="Calibri" w:asciiTheme="minorAscii" w:hAnsiTheme="minorAscii" w:eastAsiaTheme="minorAscii" w:cstheme="minorAscii"/>
          <w:i w:val="0"/>
          <w:iCs w:val="0"/>
        </w:rPr>
        <w:t xml:space="preserve"> étude.</w:t>
      </w:r>
    </w:p>
    <w:p w:rsidR="6AA16309" w:rsidP="56DC9826" w:rsidRDefault="6AA16309" w14:paraId="29968A6D" w14:textId="5BE47893">
      <w:pPr>
        <w:pStyle w:val="ListParagraph"/>
        <w:ind w:left="720"/>
      </w:pPr>
      <w:r w:rsidRPr="56DC9826" w:rsidR="6AA16309">
        <w:rPr>
          <w:rFonts w:ascii="Calibri" w:hAnsi="Calibri" w:eastAsia="Calibri" w:cs="Calibri" w:asciiTheme="minorAscii" w:hAnsiTheme="minorAscii" w:eastAsiaTheme="minorAscii" w:cstheme="minorAscii"/>
          <w:i w:val="1"/>
          <w:iCs w:val="1"/>
        </w:rPr>
        <w:t>Merci d'avoir répondu à cette enquête. Le Centre des espèces envahissantes ou le ministère des Ressources naturelles vous contactera s'il y a des questions.</w:t>
      </w:r>
    </w:p>
    <w:sectPr w:rsidRPr="00A17761" w:rsidR="00155955" w:rsidSect="00C76DF4">
      <w:pgSz w:w="12240" w:h="15840"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A" w:author="Sophie Anderson" w:date="2026-05-26T10:59:13" w:id="524577">
    <w:p xmlns:w14="http://schemas.microsoft.com/office/word/2010/wordml" xmlns:w="http://schemas.openxmlformats.org/wordprocessingml/2006/main" w:rsidR="764C76C6" w:rsidRDefault="31FE9F7B" w14:paraId="2ECAEE48" w14:textId="0D086A12">
      <w:pPr>
        <w:pStyle w:val="CommentText"/>
      </w:pPr>
      <w:r>
        <w:rPr>
          <w:rStyle w:val="CommentReference"/>
        </w:rPr>
        <w:annotationRef/>
      </w:r>
      <w:r w:rsidRPr="3CC9DC24" w:rsidR="344CF5BD">
        <w:t>Would siberian squill be a garden invasive?</w:t>
      </w:r>
    </w:p>
  </w:comment>
  <w:comment xmlns:w="http://schemas.openxmlformats.org/wordprocessingml/2006/main" w:initials="EP" w:author="Emily Posteraro" w:date="2026-05-27T12:33:07" w:id="1778063806">
    <w:p xmlns:w14="http://schemas.microsoft.com/office/word/2010/wordml" xmlns:w="http://schemas.openxmlformats.org/wordprocessingml/2006/main" w:rsidR="03AB6984" w:rsidRDefault="3F96BA45" w14:paraId="336D9087" w14:textId="3DB45CFD">
      <w:pPr>
        <w:pStyle w:val="CommentText"/>
      </w:pPr>
      <w:r>
        <w:rPr>
          <w:rStyle w:val="CommentReference"/>
        </w:rPr>
        <w:annotationRef/>
      </w:r>
      <w:r w:rsidRPr="1CB5466B" w:rsidR="7AFBCC4C">
        <w:t>maybe not exclusively? Will defer to Lauren on this</w:t>
      </w:r>
    </w:p>
  </w:comment>
  <w:comment xmlns:w="http://schemas.openxmlformats.org/wordprocessingml/2006/main" w:initials="EP" w:author="Emily Posteraro" w:date="2026-05-27T12:35:43" w:id="601300930">
    <w:p xmlns:w14="http://schemas.microsoft.com/office/word/2010/wordml" xmlns:w="http://schemas.openxmlformats.org/wordprocessingml/2006/main" w:rsidR="7FEB21A3" w:rsidRDefault="3995A06B" w14:paraId="14A7D9D4" w14:textId="2F1B1D2F">
      <w:pPr>
        <w:pStyle w:val="CommentText"/>
      </w:pPr>
      <w:r>
        <w:rPr>
          <w:rStyle w:val="CommentReference"/>
        </w:rPr>
        <w:annotationRef/>
      </w:r>
      <w:r>
        <w:fldChar w:fldCharType="begin"/>
      </w:r>
      <w:r>
        <w:instrText xml:space="preserve"> HYPERLINK "mailto:sanderson@invasivespeciescentre.ca"</w:instrText>
      </w:r>
      <w:bookmarkStart w:name="_@_2A91C89D3D514D32B033D853311D51B5Z" w:id="743726427"/>
      <w:r>
        <w:fldChar w:fldCharType="separate"/>
      </w:r>
      <w:bookmarkEnd w:id="743726427"/>
      <w:r w:rsidRPr="5108FF6E" w:rsidR="50A92C28">
        <w:rPr>
          <w:rStyle w:val="Mention"/>
          <w:noProof/>
        </w:rPr>
        <w:t>@Sophie Anderson</w:t>
      </w:r>
      <w:r>
        <w:fldChar w:fldCharType="end"/>
      </w:r>
      <w:r w:rsidRPr="2BCA7429" w:rsidR="08C96295">
        <w:t xml:space="preserve"> just want to flag that all binomial nomenclature should be italicized in the final version of this survey</w:t>
      </w:r>
    </w:p>
  </w:comment>
</w:comments>
</file>

<file path=word/commentsExtended.xml><?xml version="1.0" encoding="utf-8"?>
<w15:commentsEx xmlns:mc="http://schemas.openxmlformats.org/markup-compatibility/2006" xmlns:w15="http://schemas.microsoft.com/office/word/2012/wordml" mc:Ignorable="w15">
  <w15:commentEx w15:done="1" w15:paraId="14A7D9D4"/>
  <w15:commentEx w15:done="1" w15:paraId="336D9087" w15:paraIdParent="2ECAEE48"/>
  <w15:commentEx w15:done="1" w15:paraId="2ECAEE4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F144B7" w16cex:dateUtc="2026-05-27T16:35:43.373Z"/>
  <w16cex:commentExtensible w16cex:durableId="6AD52A24" w16cex:dateUtc="2026-05-27T16:33:07.289Z"/>
  <w16cex:commentExtensible w16cex:durableId="2D6865D0" w16cex:dateUtc="2026-05-26T14:59:13.229Z"/>
</w16cex:commentsExtensible>
</file>

<file path=word/commentsIds.xml><?xml version="1.0" encoding="utf-8"?>
<w16cid:commentsIds xmlns:mc="http://schemas.openxmlformats.org/markup-compatibility/2006" xmlns:w16cid="http://schemas.microsoft.com/office/word/2016/wordml/cid" mc:Ignorable="w16cid">
  <w16cid:commentId w16cid:paraId="2ECAEE48" w16cid:durableId="2D6865D0"/>
  <w16cid:commentId w16cid:paraId="336D9087" w16cid:durableId="6AD52A24"/>
  <w16cid:commentId w16cid:paraId="14A7D9D4" w16cid:durableId="28F144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0456" w:rsidP="00704EFF" w:rsidRDefault="00020456" w14:paraId="74F551F4" w14:textId="77777777">
      <w:r>
        <w:separator/>
      </w:r>
    </w:p>
  </w:endnote>
  <w:endnote w:type="continuationSeparator" w:id="0">
    <w:p w:rsidR="00020456" w:rsidP="00704EFF" w:rsidRDefault="00020456" w14:paraId="36180E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0456" w:rsidP="00704EFF" w:rsidRDefault="00020456" w14:paraId="11A89F7D" w14:textId="77777777">
      <w:r>
        <w:separator/>
      </w:r>
    </w:p>
  </w:footnote>
  <w:footnote w:type="continuationSeparator" w:id="0">
    <w:p w:rsidR="00020456" w:rsidP="00704EFF" w:rsidRDefault="00020456" w14:paraId="1EA3E163" w14:textId="77777777">
      <w:r>
        <w:continuationSeparator/>
      </w:r>
    </w:p>
  </w:footnote>
</w:footnotes>
</file>

<file path=word/intelligence2.xml><?xml version="1.0" encoding="utf-8"?>
<int2:intelligence xmlns:int2="http://schemas.microsoft.com/office/intelligence/2020/intelligence">
  <int2:observations>
    <int2:textHash int2:hashCode="3CNL9wlCMQzf+3" int2:id="oJs18JzH">
      <int2:state int2:type="spell" int2:value="Rejected"/>
    </int2:textHash>
    <int2:textHash int2:hashCode="KRiqR9Lx4MvFyl" int2:id="9VIbocPi">
      <int2:state int2:type="spell" int2:value="Rejected"/>
    </int2:textHash>
    <int2:bookmark int2:bookmarkName="_Int_oLP24Shq" int2:invalidationBookmarkName="" int2:hashCode="Hnxf34M+lJkaWk" int2:id="z55ISymt">
      <int2:state int2:type="gram" int2:value="Rejected"/>
    </int2:bookmark>
    <int2:bookmark int2:bookmarkName="_Int_EsFKl9Yw" int2:invalidationBookmarkName="" int2:hashCode="af2yLWATS+riUZ" int2:id="kXKsmqKq">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6">
    <w:nsid w:val="699fed2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5a75d3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f651a37"/>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23">
    <w:nsid w:val="1cf7b2d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2">
    <w:nsid w:val="17cc36e8"/>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17c440d5"/>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5ffbf6a3"/>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9">
    <w:nsid w:val="e3c453e"/>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8">
    <w:nsid w:val="7c35ea8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7">
    <w:nsid w:val="451294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019c63f"/>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5">
    <w:nsid w:val="399e6497"/>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4">
    <w:nsid w:val="3fe36d4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174A1CB3"/>
    <w:multiLevelType w:val="multilevel"/>
    <w:tmpl w:val="AABA1934"/>
    <w:lvl w:ilvl="0">
      <w:start w:val="1"/>
      <w:numFmt w:val="decimal"/>
      <w:lvlText w:val="%1)"/>
      <w:lvlJc w:val="left"/>
      <w:pPr>
        <w:ind w:left="720" w:hanging="360"/>
      </w:pPr>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8EB350F"/>
    <w:multiLevelType w:val="hybridMultilevel"/>
    <w:tmpl w:val="758E48DA"/>
    <w:lvl w:ilvl="0" w:tplc="319210E4">
      <w:start w:val="1"/>
      <w:numFmt w:val="decimal"/>
      <w:lvlText w:val="%1."/>
      <w:lvlJc w:val="left"/>
      <w:pPr>
        <w:ind w:left="720" w:hanging="360"/>
      </w:pPr>
    </w:lvl>
    <w:lvl w:ilvl="1" w:tplc="55645024">
      <w:start w:val="1"/>
      <w:numFmt w:val="lowerLetter"/>
      <w:lvlText w:val="%2."/>
      <w:lvlJc w:val="left"/>
      <w:pPr>
        <w:ind w:left="1440" w:hanging="360"/>
      </w:pPr>
    </w:lvl>
    <w:lvl w:ilvl="2" w:tplc="038EA15C">
      <w:start w:val="1"/>
      <w:numFmt w:val="lowerRoman"/>
      <w:lvlText w:val="%3."/>
      <w:lvlJc w:val="right"/>
      <w:pPr>
        <w:ind w:left="2160" w:hanging="180"/>
      </w:pPr>
    </w:lvl>
    <w:lvl w:ilvl="3" w:tplc="B5945F8C">
      <w:start w:val="1"/>
      <w:numFmt w:val="decimal"/>
      <w:lvlText w:val="%4."/>
      <w:lvlJc w:val="left"/>
      <w:pPr>
        <w:ind w:left="2880" w:hanging="360"/>
      </w:pPr>
    </w:lvl>
    <w:lvl w:ilvl="4" w:tplc="0594444A">
      <w:start w:val="1"/>
      <w:numFmt w:val="lowerLetter"/>
      <w:lvlText w:val="%5."/>
      <w:lvlJc w:val="left"/>
      <w:pPr>
        <w:ind w:left="3600" w:hanging="360"/>
      </w:pPr>
    </w:lvl>
    <w:lvl w:ilvl="5" w:tplc="1774FC42">
      <w:start w:val="1"/>
      <w:numFmt w:val="lowerRoman"/>
      <w:lvlText w:val="%6."/>
      <w:lvlJc w:val="right"/>
      <w:pPr>
        <w:ind w:left="4320" w:hanging="180"/>
      </w:pPr>
    </w:lvl>
    <w:lvl w:ilvl="6" w:tplc="2F32D8E2">
      <w:start w:val="1"/>
      <w:numFmt w:val="decimal"/>
      <w:lvlText w:val="%7."/>
      <w:lvlJc w:val="left"/>
      <w:pPr>
        <w:ind w:left="5040" w:hanging="360"/>
      </w:pPr>
    </w:lvl>
    <w:lvl w:ilvl="7" w:tplc="F7783F94">
      <w:start w:val="1"/>
      <w:numFmt w:val="lowerLetter"/>
      <w:lvlText w:val="%8."/>
      <w:lvlJc w:val="left"/>
      <w:pPr>
        <w:ind w:left="5760" w:hanging="360"/>
      </w:pPr>
    </w:lvl>
    <w:lvl w:ilvl="8" w:tplc="6A04B088">
      <w:start w:val="1"/>
      <w:numFmt w:val="lowerRoman"/>
      <w:lvlText w:val="%9."/>
      <w:lvlJc w:val="right"/>
      <w:pPr>
        <w:ind w:left="6480" w:hanging="180"/>
      </w:pPr>
    </w:lvl>
  </w:abstractNum>
  <w:abstractNum w:abstractNumId="2" w15:restartNumberingAfterBreak="0">
    <w:nsid w:val="25B30C16"/>
    <w:multiLevelType w:val="hybridMultilevel"/>
    <w:tmpl w:val="C018E642"/>
    <w:lvl w:ilvl="0" w:tplc="1B968D02">
      <w:start w:val="1"/>
      <w:numFmt w:val="lowerLetter"/>
      <w:lvlText w:val="%1."/>
      <w:lvlJc w:val="left"/>
      <w:pPr>
        <w:ind w:left="1440" w:hanging="360"/>
      </w:pPr>
    </w:lvl>
    <w:lvl w:ilvl="1" w:tplc="E98AD9D2">
      <w:start w:val="1"/>
      <w:numFmt w:val="lowerLetter"/>
      <w:lvlText w:val="%2."/>
      <w:lvlJc w:val="left"/>
      <w:pPr>
        <w:ind w:left="2160" w:hanging="360"/>
      </w:pPr>
    </w:lvl>
    <w:lvl w:ilvl="2" w:tplc="00287ACE">
      <w:start w:val="1"/>
      <w:numFmt w:val="lowerRoman"/>
      <w:lvlText w:val="%3."/>
      <w:lvlJc w:val="right"/>
      <w:pPr>
        <w:ind w:left="2880" w:hanging="180"/>
      </w:pPr>
    </w:lvl>
    <w:lvl w:ilvl="3" w:tplc="BE5692F0">
      <w:start w:val="1"/>
      <w:numFmt w:val="decimal"/>
      <w:lvlText w:val="%4."/>
      <w:lvlJc w:val="left"/>
      <w:pPr>
        <w:ind w:left="3600" w:hanging="360"/>
      </w:pPr>
    </w:lvl>
    <w:lvl w:ilvl="4" w:tplc="6F604DBE">
      <w:start w:val="1"/>
      <w:numFmt w:val="lowerLetter"/>
      <w:lvlText w:val="%5."/>
      <w:lvlJc w:val="left"/>
      <w:pPr>
        <w:ind w:left="4320" w:hanging="360"/>
      </w:pPr>
    </w:lvl>
    <w:lvl w:ilvl="5" w:tplc="EAB83EBC">
      <w:start w:val="1"/>
      <w:numFmt w:val="lowerRoman"/>
      <w:lvlText w:val="%6."/>
      <w:lvlJc w:val="right"/>
      <w:pPr>
        <w:ind w:left="5040" w:hanging="180"/>
      </w:pPr>
    </w:lvl>
    <w:lvl w:ilvl="6" w:tplc="21DC5896">
      <w:start w:val="1"/>
      <w:numFmt w:val="decimal"/>
      <w:lvlText w:val="%7."/>
      <w:lvlJc w:val="left"/>
      <w:pPr>
        <w:ind w:left="5760" w:hanging="360"/>
      </w:pPr>
    </w:lvl>
    <w:lvl w:ilvl="7" w:tplc="D9DE92DA">
      <w:start w:val="1"/>
      <w:numFmt w:val="lowerLetter"/>
      <w:lvlText w:val="%8."/>
      <w:lvlJc w:val="left"/>
      <w:pPr>
        <w:ind w:left="6480" w:hanging="360"/>
      </w:pPr>
    </w:lvl>
    <w:lvl w:ilvl="8" w:tplc="24E60450">
      <w:start w:val="1"/>
      <w:numFmt w:val="lowerRoman"/>
      <w:lvlText w:val="%9."/>
      <w:lvlJc w:val="right"/>
      <w:pPr>
        <w:ind w:left="7200" w:hanging="180"/>
      </w:pPr>
    </w:lvl>
  </w:abstractNum>
  <w:abstractNum w:abstractNumId="3" w15:restartNumberingAfterBreak="0">
    <w:nsid w:val="322150EB"/>
    <w:multiLevelType w:val="hybridMultilevel"/>
    <w:tmpl w:val="E79AC62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66B5B67"/>
    <w:multiLevelType w:val="multilevel"/>
    <w:tmpl w:val="F0023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3817033C"/>
    <w:multiLevelType w:val="hybridMultilevel"/>
    <w:tmpl w:val="74B82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B40159"/>
    <w:multiLevelType w:val="hybridMultilevel"/>
    <w:tmpl w:val="ADF87B40"/>
    <w:lvl w:ilvl="0" w:tplc="10090017">
      <w:start w:val="1"/>
      <w:numFmt w:val="lowerLetter"/>
      <w:lvlText w:val="%1)"/>
      <w:lvlJc w:val="left"/>
      <w:pPr>
        <w:ind w:left="1440" w:hanging="360"/>
      </w:pPr>
    </w:lvl>
    <w:lvl w:ilvl="1" w:tplc="1FA20912">
      <w:start w:val="1"/>
      <w:numFmt w:val="lowerLetter"/>
      <w:lvlText w:val="%2."/>
      <w:lvlJc w:val="left"/>
      <w:pPr>
        <w:ind w:left="2160" w:hanging="360"/>
      </w:pPr>
    </w:lvl>
    <w:lvl w:ilvl="2" w:tplc="74766374">
      <w:start w:val="1"/>
      <w:numFmt w:val="lowerRoman"/>
      <w:lvlText w:val="%3."/>
      <w:lvlJc w:val="right"/>
      <w:pPr>
        <w:ind w:left="2880" w:hanging="180"/>
      </w:pPr>
    </w:lvl>
    <w:lvl w:ilvl="3" w:tplc="CCFA2888">
      <w:start w:val="1"/>
      <w:numFmt w:val="decimal"/>
      <w:lvlText w:val="%4."/>
      <w:lvlJc w:val="left"/>
      <w:pPr>
        <w:ind w:left="3600" w:hanging="360"/>
      </w:pPr>
    </w:lvl>
    <w:lvl w:ilvl="4" w:tplc="5ABC51C2">
      <w:start w:val="1"/>
      <w:numFmt w:val="lowerLetter"/>
      <w:lvlText w:val="%5."/>
      <w:lvlJc w:val="left"/>
      <w:pPr>
        <w:ind w:left="4320" w:hanging="360"/>
      </w:pPr>
    </w:lvl>
    <w:lvl w:ilvl="5" w:tplc="CF6E36B0">
      <w:start w:val="1"/>
      <w:numFmt w:val="lowerRoman"/>
      <w:lvlText w:val="%6."/>
      <w:lvlJc w:val="right"/>
      <w:pPr>
        <w:ind w:left="5040" w:hanging="180"/>
      </w:pPr>
    </w:lvl>
    <w:lvl w:ilvl="6" w:tplc="8720700C">
      <w:start w:val="1"/>
      <w:numFmt w:val="decimal"/>
      <w:lvlText w:val="%7."/>
      <w:lvlJc w:val="left"/>
      <w:pPr>
        <w:ind w:left="5760" w:hanging="360"/>
      </w:pPr>
    </w:lvl>
    <w:lvl w:ilvl="7" w:tplc="EF52AC48">
      <w:start w:val="1"/>
      <w:numFmt w:val="lowerLetter"/>
      <w:lvlText w:val="%8."/>
      <w:lvlJc w:val="left"/>
      <w:pPr>
        <w:ind w:left="6480" w:hanging="360"/>
      </w:pPr>
    </w:lvl>
    <w:lvl w:ilvl="8" w:tplc="DA1CE058">
      <w:start w:val="1"/>
      <w:numFmt w:val="lowerRoman"/>
      <w:lvlText w:val="%9."/>
      <w:lvlJc w:val="right"/>
      <w:pPr>
        <w:ind w:left="7200" w:hanging="180"/>
      </w:pPr>
    </w:lvl>
  </w:abstractNum>
  <w:abstractNum w:abstractNumId="7" w15:restartNumberingAfterBreak="0">
    <w:nsid w:val="3E1F5AF2"/>
    <w:multiLevelType w:val="multilevel"/>
    <w:tmpl w:val="F0023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456F6D08"/>
    <w:multiLevelType w:val="hybridMultilevel"/>
    <w:tmpl w:val="3A4A93D0"/>
    <w:lvl w:ilvl="0" w:tplc="10090017">
      <w:start w:val="1"/>
      <w:numFmt w:val="lowerLetter"/>
      <w:lvlText w:val="%1)"/>
      <w:lvlJc w:val="left"/>
      <w:pPr>
        <w:ind w:left="1440" w:hanging="360"/>
      </w:pPr>
    </w:lvl>
    <w:lvl w:ilvl="1" w:tplc="E98AD9D2">
      <w:start w:val="1"/>
      <w:numFmt w:val="lowerLetter"/>
      <w:lvlText w:val="%2."/>
      <w:lvlJc w:val="left"/>
      <w:pPr>
        <w:ind w:left="2160" w:hanging="360"/>
      </w:pPr>
    </w:lvl>
    <w:lvl w:ilvl="2" w:tplc="00287ACE">
      <w:start w:val="1"/>
      <w:numFmt w:val="lowerRoman"/>
      <w:lvlText w:val="%3."/>
      <w:lvlJc w:val="right"/>
      <w:pPr>
        <w:ind w:left="2880" w:hanging="180"/>
      </w:pPr>
    </w:lvl>
    <w:lvl w:ilvl="3" w:tplc="BE5692F0">
      <w:start w:val="1"/>
      <w:numFmt w:val="decimal"/>
      <w:lvlText w:val="%4."/>
      <w:lvlJc w:val="left"/>
      <w:pPr>
        <w:ind w:left="3600" w:hanging="360"/>
      </w:pPr>
    </w:lvl>
    <w:lvl w:ilvl="4" w:tplc="6F604DBE">
      <w:start w:val="1"/>
      <w:numFmt w:val="lowerLetter"/>
      <w:lvlText w:val="%5."/>
      <w:lvlJc w:val="left"/>
      <w:pPr>
        <w:ind w:left="4320" w:hanging="360"/>
      </w:pPr>
    </w:lvl>
    <w:lvl w:ilvl="5" w:tplc="EAB83EBC">
      <w:start w:val="1"/>
      <w:numFmt w:val="lowerRoman"/>
      <w:lvlText w:val="%6."/>
      <w:lvlJc w:val="right"/>
      <w:pPr>
        <w:ind w:left="5040" w:hanging="180"/>
      </w:pPr>
    </w:lvl>
    <w:lvl w:ilvl="6" w:tplc="21DC5896">
      <w:start w:val="1"/>
      <w:numFmt w:val="decimal"/>
      <w:lvlText w:val="%7."/>
      <w:lvlJc w:val="left"/>
      <w:pPr>
        <w:ind w:left="5760" w:hanging="360"/>
      </w:pPr>
    </w:lvl>
    <w:lvl w:ilvl="7" w:tplc="D9DE92DA">
      <w:start w:val="1"/>
      <w:numFmt w:val="lowerLetter"/>
      <w:lvlText w:val="%8."/>
      <w:lvlJc w:val="left"/>
      <w:pPr>
        <w:ind w:left="6480" w:hanging="360"/>
      </w:pPr>
    </w:lvl>
    <w:lvl w:ilvl="8" w:tplc="24E60450">
      <w:start w:val="1"/>
      <w:numFmt w:val="lowerRoman"/>
      <w:lvlText w:val="%9."/>
      <w:lvlJc w:val="right"/>
      <w:pPr>
        <w:ind w:left="7200" w:hanging="180"/>
      </w:pPr>
    </w:lvl>
  </w:abstractNum>
  <w:abstractNum w:abstractNumId="9" w15:restartNumberingAfterBreak="0">
    <w:nsid w:val="4A5322A4"/>
    <w:multiLevelType w:val="hybridMultilevel"/>
    <w:tmpl w:val="80C6CA6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DBB3402"/>
    <w:multiLevelType w:val="hybridMultilevel"/>
    <w:tmpl w:val="E8AA4AE6"/>
    <w:lvl w:ilvl="0" w:tplc="B30E9676">
      <w:start w:val="1"/>
      <w:numFmt w:val="lowerLetter"/>
      <w:lvlText w:val="%1."/>
      <w:lvlJc w:val="left"/>
      <w:pPr>
        <w:ind w:left="720" w:hanging="360"/>
      </w:pPr>
    </w:lvl>
    <w:lvl w:ilvl="1" w:tplc="BDA853CE">
      <w:start w:val="1"/>
      <w:numFmt w:val="lowerLetter"/>
      <w:lvlText w:val="%2."/>
      <w:lvlJc w:val="left"/>
      <w:pPr>
        <w:ind w:left="1440" w:hanging="360"/>
      </w:pPr>
    </w:lvl>
    <w:lvl w:ilvl="2" w:tplc="80BE61AE">
      <w:start w:val="1"/>
      <w:numFmt w:val="lowerRoman"/>
      <w:lvlText w:val="%3."/>
      <w:lvlJc w:val="right"/>
      <w:pPr>
        <w:ind w:left="2160" w:hanging="180"/>
      </w:pPr>
    </w:lvl>
    <w:lvl w:ilvl="3" w:tplc="B7025BEE">
      <w:start w:val="1"/>
      <w:numFmt w:val="decimal"/>
      <w:lvlText w:val="%4."/>
      <w:lvlJc w:val="left"/>
      <w:pPr>
        <w:ind w:left="2880" w:hanging="360"/>
      </w:pPr>
    </w:lvl>
    <w:lvl w:ilvl="4" w:tplc="45449A0A">
      <w:start w:val="1"/>
      <w:numFmt w:val="lowerLetter"/>
      <w:lvlText w:val="%5."/>
      <w:lvlJc w:val="left"/>
      <w:pPr>
        <w:ind w:left="3600" w:hanging="360"/>
      </w:pPr>
    </w:lvl>
    <w:lvl w:ilvl="5" w:tplc="01CE90A2">
      <w:start w:val="1"/>
      <w:numFmt w:val="lowerRoman"/>
      <w:lvlText w:val="%6."/>
      <w:lvlJc w:val="right"/>
      <w:pPr>
        <w:ind w:left="4320" w:hanging="180"/>
      </w:pPr>
    </w:lvl>
    <w:lvl w:ilvl="6" w:tplc="26E23128">
      <w:start w:val="1"/>
      <w:numFmt w:val="decimal"/>
      <w:lvlText w:val="%7."/>
      <w:lvlJc w:val="left"/>
      <w:pPr>
        <w:ind w:left="5040" w:hanging="360"/>
      </w:pPr>
    </w:lvl>
    <w:lvl w:ilvl="7" w:tplc="4A783F18">
      <w:start w:val="1"/>
      <w:numFmt w:val="lowerLetter"/>
      <w:lvlText w:val="%8."/>
      <w:lvlJc w:val="left"/>
      <w:pPr>
        <w:ind w:left="5760" w:hanging="360"/>
      </w:pPr>
    </w:lvl>
    <w:lvl w:ilvl="8" w:tplc="C9625850">
      <w:start w:val="1"/>
      <w:numFmt w:val="lowerRoman"/>
      <w:lvlText w:val="%9."/>
      <w:lvlJc w:val="right"/>
      <w:pPr>
        <w:ind w:left="6480" w:hanging="180"/>
      </w:pPr>
    </w:lvl>
  </w:abstractNum>
  <w:abstractNum w:abstractNumId="11" w15:restartNumberingAfterBreak="0">
    <w:nsid w:val="61000F5D"/>
    <w:multiLevelType w:val="hybridMultilevel"/>
    <w:tmpl w:val="4E8CDCDA"/>
    <w:lvl w:ilvl="0" w:tplc="3C54D3E2">
      <w:start w:val="1"/>
      <w:numFmt w:val="lowerLetter"/>
      <w:lvlText w:val="%1."/>
      <w:lvlJc w:val="left"/>
      <w:pPr>
        <w:ind w:left="1440" w:hanging="360"/>
      </w:pPr>
    </w:lvl>
    <w:lvl w:ilvl="1" w:tplc="1FA20912">
      <w:start w:val="1"/>
      <w:numFmt w:val="lowerLetter"/>
      <w:lvlText w:val="%2."/>
      <w:lvlJc w:val="left"/>
      <w:pPr>
        <w:ind w:left="2160" w:hanging="360"/>
      </w:pPr>
    </w:lvl>
    <w:lvl w:ilvl="2" w:tplc="74766374">
      <w:start w:val="1"/>
      <w:numFmt w:val="lowerRoman"/>
      <w:lvlText w:val="%3."/>
      <w:lvlJc w:val="right"/>
      <w:pPr>
        <w:ind w:left="2880" w:hanging="180"/>
      </w:pPr>
    </w:lvl>
    <w:lvl w:ilvl="3" w:tplc="CCFA2888">
      <w:start w:val="1"/>
      <w:numFmt w:val="decimal"/>
      <w:lvlText w:val="%4."/>
      <w:lvlJc w:val="left"/>
      <w:pPr>
        <w:ind w:left="3600" w:hanging="360"/>
      </w:pPr>
    </w:lvl>
    <w:lvl w:ilvl="4" w:tplc="5ABC51C2">
      <w:start w:val="1"/>
      <w:numFmt w:val="lowerLetter"/>
      <w:lvlText w:val="%5."/>
      <w:lvlJc w:val="left"/>
      <w:pPr>
        <w:ind w:left="4320" w:hanging="360"/>
      </w:pPr>
    </w:lvl>
    <w:lvl w:ilvl="5" w:tplc="CF6E36B0">
      <w:start w:val="1"/>
      <w:numFmt w:val="lowerRoman"/>
      <w:lvlText w:val="%6."/>
      <w:lvlJc w:val="right"/>
      <w:pPr>
        <w:ind w:left="5040" w:hanging="180"/>
      </w:pPr>
    </w:lvl>
    <w:lvl w:ilvl="6" w:tplc="8720700C">
      <w:start w:val="1"/>
      <w:numFmt w:val="decimal"/>
      <w:lvlText w:val="%7."/>
      <w:lvlJc w:val="left"/>
      <w:pPr>
        <w:ind w:left="5760" w:hanging="360"/>
      </w:pPr>
    </w:lvl>
    <w:lvl w:ilvl="7" w:tplc="EF52AC48">
      <w:start w:val="1"/>
      <w:numFmt w:val="lowerLetter"/>
      <w:lvlText w:val="%8."/>
      <w:lvlJc w:val="left"/>
      <w:pPr>
        <w:ind w:left="6480" w:hanging="360"/>
      </w:pPr>
    </w:lvl>
    <w:lvl w:ilvl="8" w:tplc="DA1CE058">
      <w:start w:val="1"/>
      <w:numFmt w:val="lowerRoman"/>
      <w:lvlText w:val="%9."/>
      <w:lvlJc w:val="right"/>
      <w:pPr>
        <w:ind w:left="7200" w:hanging="180"/>
      </w:pPr>
    </w:lvl>
  </w:abstractNum>
  <w:abstractNum w:abstractNumId="12" w15:restartNumberingAfterBreak="0">
    <w:nsid w:val="6939790F"/>
    <w:multiLevelType w:val="hybridMultilevel"/>
    <w:tmpl w:val="15E0AFE6"/>
    <w:lvl w:ilvl="0" w:tplc="97D65110">
      <w:start w:val="1"/>
      <w:numFmt w:val="upperRoman"/>
      <w:lvlText w:val="%1."/>
      <w:lvlJc w:val="left"/>
      <w:pPr>
        <w:ind w:left="720" w:hanging="360"/>
      </w:pPr>
    </w:lvl>
    <w:lvl w:ilvl="1" w:tplc="478AF950">
      <w:start w:val="1"/>
      <w:numFmt w:val="lowerLetter"/>
      <w:lvlText w:val="%2."/>
      <w:lvlJc w:val="left"/>
      <w:pPr>
        <w:ind w:left="1440" w:hanging="360"/>
      </w:pPr>
    </w:lvl>
    <w:lvl w:ilvl="2" w:tplc="2DE03126">
      <w:start w:val="1"/>
      <w:numFmt w:val="lowerRoman"/>
      <w:lvlText w:val="%3."/>
      <w:lvlJc w:val="right"/>
      <w:pPr>
        <w:ind w:left="2160" w:hanging="180"/>
      </w:pPr>
    </w:lvl>
    <w:lvl w:ilvl="3" w:tplc="FE0CCA5E">
      <w:start w:val="1"/>
      <w:numFmt w:val="decimal"/>
      <w:lvlText w:val="%4."/>
      <w:lvlJc w:val="left"/>
      <w:pPr>
        <w:ind w:left="2880" w:hanging="360"/>
      </w:pPr>
    </w:lvl>
    <w:lvl w:ilvl="4" w:tplc="24F41B64">
      <w:start w:val="1"/>
      <w:numFmt w:val="lowerLetter"/>
      <w:lvlText w:val="%5."/>
      <w:lvlJc w:val="left"/>
      <w:pPr>
        <w:ind w:left="3600" w:hanging="360"/>
      </w:pPr>
    </w:lvl>
    <w:lvl w:ilvl="5" w:tplc="32321A12">
      <w:start w:val="1"/>
      <w:numFmt w:val="lowerRoman"/>
      <w:lvlText w:val="%6."/>
      <w:lvlJc w:val="right"/>
      <w:pPr>
        <w:ind w:left="4320" w:hanging="180"/>
      </w:pPr>
    </w:lvl>
    <w:lvl w:ilvl="6" w:tplc="890863B6">
      <w:start w:val="1"/>
      <w:numFmt w:val="decimal"/>
      <w:lvlText w:val="%7."/>
      <w:lvlJc w:val="left"/>
      <w:pPr>
        <w:ind w:left="5040" w:hanging="360"/>
      </w:pPr>
    </w:lvl>
    <w:lvl w:ilvl="7" w:tplc="CEDA255C">
      <w:start w:val="1"/>
      <w:numFmt w:val="lowerLetter"/>
      <w:lvlText w:val="%8."/>
      <w:lvlJc w:val="left"/>
      <w:pPr>
        <w:ind w:left="5760" w:hanging="360"/>
      </w:pPr>
    </w:lvl>
    <w:lvl w:ilvl="8" w:tplc="921CCB48">
      <w:start w:val="1"/>
      <w:numFmt w:val="lowerRoman"/>
      <w:lvlText w:val="%9."/>
      <w:lvlJc w:val="right"/>
      <w:pPr>
        <w:ind w:left="6480" w:hanging="180"/>
      </w:pPr>
    </w:lvl>
  </w:abstractNum>
  <w:abstractNum w:abstractNumId="13" w15:restartNumberingAfterBreak="0">
    <w:nsid w:val="7E9161F7"/>
    <w:multiLevelType w:val="hybridMultilevel"/>
    <w:tmpl w:val="2FFE78A2"/>
    <w:lvl w:ilvl="0" w:tplc="7062E066">
      <w:start w:val="1"/>
      <w:numFmt w:val="decimal"/>
      <w:lvlText w:val="%1."/>
      <w:lvlJc w:val="left"/>
      <w:pPr>
        <w:ind w:left="720" w:hanging="360"/>
      </w:pPr>
    </w:lvl>
    <w:lvl w:ilvl="1" w:tplc="6DCA641C">
      <w:start w:val="1"/>
      <w:numFmt w:val="lowerLetter"/>
      <w:lvlText w:val="%2."/>
      <w:lvlJc w:val="left"/>
      <w:pPr>
        <w:ind w:left="1440" w:hanging="360"/>
      </w:pPr>
    </w:lvl>
    <w:lvl w:ilvl="2" w:tplc="21F4E8A8">
      <w:start w:val="1"/>
      <w:numFmt w:val="lowerRoman"/>
      <w:lvlText w:val="%3."/>
      <w:lvlJc w:val="right"/>
      <w:pPr>
        <w:ind w:left="2160" w:hanging="180"/>
      </w:pPr>
    </w:lvl>
    <w:lvl w:ilvl="3" w:tplc="FDDA4ABA">
      <w:start w:val="1"/>
      <w:numFmt w:val="decimal"/>
      <w:lvlText w:val="%4."/>
      <w:lvlJc w:val="left"/>
      <w:pPr>
        <w:ind w:left="2880" w:hanging="360"/>
      </w:pPr>
    </w:lvl>
    <w:lvl w:ilvl="4" w:tplc="3200930A">
      <w:start w:val="1"/>
      <w:numFmt w:val="lowerLetter"/>
      <w:lvlText w:val="%5."/>
      <w:lvlJc w:val="left"/>
      <w:pPr>
        <w:ind w:left="3600" w:hanging="360"/>
      </w:pPr>
    </w:lvl>
    <w:lvl w:ilvl="5" w:tplc="515A717A">
      <w:start w:val="1"/>
      <w:numFmt w:val="lowerRoman"/>
      <w:lvlText w:val="%6."/>
      <w:lvlJc w:val="right"/>
      <w:pPr>
        <w:ind w:left="4320" w:hanging="180"/>
      </w:pPr>
    </w:lvl>
    <w:lvl w:ilvl="6" w:tplc="ADB476A0">
      <w:start w:val="1"/>
      <w:numFmt w:val="decimal"/>
      <w:lvlText w:val="%7."/>
      <w:lvlJc w:val="left"/>
      <w:pPr>
        <w:ind w:left="5040" w:hanging="360"/>
      </w:pPr>
    </w:lvl>
    <w:lvl w:ilvl="7" w:tplc="321E316E">
      <w:start w:val="1"/>
      <w:numFmt w:val="lowerLetter"/>
      <w:lvlText w:val="%8."/>
      <w:lvlJc w:val="left"/>
      <w:pPr>
        <w:ind w:left="5760" w:hanging="360"/>
      </w:pPr>
    </w:lvl>
    <w:lvl w:ilvl="8" w:tplc="9500CB88">
      <w:start w:val="1"/>
      <w:numFmt w:val="lowerRoman"/>
      <w:lvlText w:val="%9."/>
      <w:lvlJc w:val="right"/>
      <w:pPr>
        <w:ind w:left="6480" w:hanging="180"/>
      </w:p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abstractNumId w:val="12"/>
  </w:num>
  <w:num w:numId="2">
    <w:abstractNumId w:val="13"/>
  </w:num>
  <w:num w:numId="3">
    <w:abstractNumId w:val="10"/>
  </w:num>
  <w:num w:numId="4">
    <w:abstractNumId w:val="2"/>
  </w:num>
  <w:num w:numId="5">
    <w:abstractNumId w:val="11"/>
  </w:num>
  <w:num w:numId="6">
    <w:abstractNumId w:val="1"/>
  </w:num>
  <w:num w:numId="7">
    <w:abstractNumId w:val="4"/>
  </w:num>
  <w:num w:numId="8">
    <w:abstractNumId w:val="5"/>
  </w:num>
  <w:num w:numId="9">
    <w:abstractNumId w:val="9"/>
  </w:num>
  <w:num w:numId="10">
    <w:abstractNumId w:val="3"/>
  </w:num>
  <w:num w:numId="11">
    <w:abstractNumId w:val="7"/>
  </w:num>
  <w:num w:numId="12">
    <w:abstractNumId w:val="0"/>
  </w:num>
  <w:num w:numId="13">
    <w:abstractNumId w:val="6"/>
  </w:num>
  <w:num w:numId="14">
    <w:abstractNumId w:val="8"/>
  </w:num>
</w:numbering>
</file>

<file path=word/people.xml><?xml version="1.0" encoding="utf-8"?>
<w15:people xmlns:mc="http://schemas.openxmlformats.org/markup-compatibility/2006" xmlns:w15="http://schemas.microsoft.com/office/word/2012/wordml" mc:Ignorable="w15">
  <w15:person w15:author="Sophie Anderson">
    <w15:presenceInfo w15:providerId="AD" w15:userId="S::sanderson@invasivespeciescentre.ca::3551013d-a873-4460-9f40-81f150b19b89"/>
  </w15:person>
  <w15:person w15:author="Sophie Anderson">
    <w15:presenceInfo w15:providerId="AD" w15:userId="S::sanderson@invasivespeciescentre.ca::3551013d-a873-4460-9f40-81f150b19b89"/>
  </w15:person>
  <w15:person w15:author="Emily Posteraro">
    <w15:presenceInfo w15:providerId="AD" w15:userId="S::eposteraro@invasivespeciescentre.ca::64e064d5-3a3f-48ad-ac68-c52f197e3c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lang="fr-CA" w:vendorID="64" w:dllVersion="0" w:nlCheck="1" w:checkStyle="0" w:appName="MSWord"/>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A0NzQztrQwNDQyNTFX0lEKTi0uzszPAykwrAUA16LJ0iwAAAA="/>
  </w:docVars>
  <w:rsids>
    <w:rsidRoot w:val="00F349E5"/>
    <w:rsid w:val="00004394"/>
    <w:rsid w:val="00020456"/>
    <w:rsid w:val="00022BA0"/>
    <w:rsid w:val="0004106B"/>
    <w:rsid w:val="00064A04"/>
    <w:rsid w:val="00065036"/>
    <w:rsid w:val="0006605D"/>
    <w:rsid w:val="0006679D"/>
    <w:rsid w:val="000845D1"/>
    <w:rsid w:val="0008566A"/>
    <w:rsid w:val="000D73A7"/>
    <w:rsid w:val="000EED71"/>
    <w:rsid w:val="00100E33"/>
    <w:rsid w:val="0010767B"/>
    <w:rsid w:val="00107E53"/>
    <w:rsid w:val="0010E900"/>
    <w:rsid w:val="00111D71"/>
    <w:rsid w:val="001224E2"/>
    <w:rsid w:val="00122FEA"/>
    <w:rsid w:val="0012500A"/>
    <w:rsid w:val="001429F5"/>
    <w:rsid w:val="001449E6"/>
    <w:rsid w:val="00145484"/>
    <w:rsid w:val="00156568"/>
    <w:rsid w:val="001622C0"/>
    <w:rsid w:val="00164F08"/>
    <w:rsid w:val="00185550"/>
    <w:rsid w:val="00191E95"/>
    <w:rsid w:val="001A0DA9"/>
    <w:rsid w:val="001A40C8"/>
    <w:rsid w:val="001C01F6"/>
    <w:rsid w:val="001F5DAF"/>
    <w:rsid w:val="001F6AFE"/>
    <w:rsid w:val="0020638E"/>
    <w:rsid w:val="00224856"/>
    <w:rsid w:val="00245F6A"/>
    <w:rsid w:val="00253D05"/>
    <w:rsid w:val="00260BD3"/>
    <w:rsid w:val="00263F27"/>
    <w:rsid w:val="00273232"/>
    <w:rsid w:val="00291CD9"/>
    <w:rsid w:val="002A3D5D"/>
    <w:rsid w:val="002A7442"/>
    <w:rsid w:val="002C741E"/>
    <w:rsid w:val="002E0865"/>
    <w:rsid w:val="002F5830"/>
    <w:rsid w:val="00307DFD"/>
    <w:rsid w:val="003152E9"/>
    <w:rsid w:val="00326C2A"/>
    <w:rsid w:val="003480D6"/>
    <w:rsid w:val="00355A37"/>
    <w:rsid w:val="003568C8"/>
    <w:rsid w:val="003813BF"/>
    <w:rsid w:val="0038372E"/>
    <w:rsid w:val="003866D5"/>
    <w:rsid w:val="00394CE9"/>
    <w:rsid w:val="00396C95"/>
    <w:rsid w:val="003A4216"/>
    <w:rsid w:val="003C36FF"/>
    <w:rsid w:val="003F2D8D"/>
    <w:rsid w:val="004208C5"/>
    <w:rsid w:val="004214F6"/>
    <w:rsid w:val="00425CC4"/>
    <w:rsid w:val="00441AC0"/>
    <w:rsid w:val="00445DC3"/>
    <w:rsid w:val="00445F8A"/>
    <w:rsid w:val="00451055"/>
    <w:rsid w:val="004557A9"/>
    <w:rsid w:val="00455B6F"/>
    <w:rsid w:val="004621D3"/>
    <w:rsid w:val="00471F28"/>
    <w:rsid w:val="004733DC"/>
    <w:rsid w:val="004953AA"/>
    <w:rsid w:val="004B010B"/>
    <w:rsid w:val="004B0C47"/>
    <w:rsid w:val="004E1510"/>
    <w:rsid w:val="004E7670"/>
    <w:rsid w:val="004F0E2B"/>
    <w:rsid w:val="004F725A"/>
    <w:rsid w:val="00504C4D"/>
    <w:rsid w:val="00516EC5"/>
    <w:rsid w:val="00526131"/>
    <w:rsid w:val="005338C0"/>
    <w:rsid w:val="00535EB7"/>
    <w:rsid w:val="005453BD"/>
    <w:rsid w:val="00550A6B"/>
    <w:rsid w:val="00551CEE"/>
    <w:rsid w:val="0056206E"/>
    <w:rsid w:val="005654DB"/>
    <w:rsid w:val="00571559"/>
    <w:rsid w:val="005750AD"/>
    <w:rsid w:val="00590087"/>
    <w:rsid w:val="00590930"/>
    <w:rsid w:val="005B07B8"/>
    <w:rsid w:val="005B155D"/>
    <w:rsid w:val="005C5AA3"/>
    <w:rsid w:val="005C7CD8"/>
    <w:rsid w:val="005D5FE5"/>
    <w:rsid w:val="005E18F5"/>
    <w:rsid w:val="005E6F09"/>
    <w:rsid w:val="005F6307"/>
    <w:rsid w:val="0061551B"/>
    <w:rsid w:val="006257ED"/>
    <w:rsid w:val="0064297B"/>
    <w:rsid w:val="0064349B"/>
    <w:rsid w:val="00651DC9"/>
    <w:rsid w:val="0065410C"/>
    <w:rsid w:val="00655786"/>
    <w:rsid w:val="006642D5"/>
    <w:rsid w:val="0068796F"/>
    <w:rsid w:val="006A0BE1"/>
    <w:rsid w:val="006A0DF5"/>
    <w:rsid w:val="006D2EB9"/>
    <w:rsid w:val="006D5BAF"/>
    <w:rsid w:val="006E7387"/>
    <w:rsid w:val="006F1963"/>
    <w:rsid w:val="007004EF"/>
    <w:rsid w:val="007043B8"/>
    <w:rsid w:val="00704EFF"/>
    <w:rsid w:val="007179DE"/>
    <w:rsid w:val="00717DEC"/>
    <w:rsid w:val="0072425F"/>
    <w:rsid w:val="00740E9D"/>
    <w:rsid w:val="00795C01"/>
    <w:rsid w:val="007B20D4"/>
    <w:rsid w:val="007C0CCA"/>
    <w:rsid w:val="007E3F61"/>
    <w:rsid w:val="007F4857"/>
    <w:rsid w:val="0081769F"/>
    <w:rsid w:val="0083188E"/>
    <w:rsid w:val="008401D8"/>
    <w:rsid w:val="0084B4BA"/>
    <w:rsid w:val="00850404"/>
    <w:rsid w:val="00850BC8"/>
    <w:rsid w:val="00854862"/>
    <w:rsid w:val="008817AA"/>
    <w:rsid w:val="00896E7F"/>
    <w:rsid w:val="0089738C"/>
    <w:rsid w:val="008A0EFB"/>
    <w:rsid w:val="008B43D6"/>
    <w:rsid w:val="008B6C85"/>
    <w:rsid w:val="008F4B11"/>
    <w:rsid w:val="009005D4"/>
    <w:rsid w:val="009008DA"/>
    <w:rsid w:val="00900F2B"/>
    <w:rsid w:val="009106A4"/>
    <w:rsid w:val="00910DB9"/>
    <w:rsid w:val="009120D3"/>
    <w:rsid w:val="00916378"/>
    <w:rsid w:val="00954D71"/>
    <w:rsid w:val="00963D2D"/>
    <w:rsid w:val="00975E1C"/>
    <w:rsid w:val="00975FCE"/>
    <w:rsid w:val="009817E6"/>
    <w:rsid w:val="00982E2B"/>
    <w:rsid w:val="00984F6B"/>
    <w:rsid w:val="00985B00"/>
    <w:rsid w:val="009A566C"/>
    <w:rsid w:val="009B1EE1"/>
    <w:rsid w:val="009B294D"/>
    <w:rsid w:val="009B57C9"/>
    <w:rsid w:val="009E04F0"/>
    <w:rsid w:val="009E6CB1"/>
    <w:rsid w:val="00A0052C"/>
    <w:rsid w:val="00A154E9"/>
    <w:rsid w:val="00A17417"/>
    <w:rsid w:val="00A17761"/>
    <w:rsid w:val="00A21BD6"/>
    <w:rsid w:val="00A357EE"/>
    <w:rsid w:val="00A46E78"/>
    <w:rsid w:val="00A55364"/>
    <w:rsid w:val="00A61745"/>
    <w:rsid w:val="00A65270"/>
    <w:rsid w:val="00A67DCE"/>
    <w:rsid w:val="00AA3AA8"/>
    <w:rsid w:val="00AB2A87"/>
    <w:rsid w:val="00AB2FB4"/>
    <w:rsid w:val="00AC54DF"/>
    <w:rsid w:val="00AD02F9"/>
    <w:rsid w:val="00AD60FD"/>
    <w:rsid w:val="00AF741D"/>
    <w:rsid w:val="00B02481"/>
    <w:rsid w:val="00B23D40"/>
    <w:rsid w:val="00B35DE3"/>
    <w:rsid w:val="00B4322F"/>
    <w:rsid w:val="00B46E0B"/>
    <w:rsid w:val="00B55373"/>
    <w:rsid w:val="00B70053"/>
    <w:rsid w:val="00B72E39"/>
    <w:rsid w:val="00B96F2C"/>
    <w:rsid w:val="00BB2E16"/>
    <w:rsid w:val="00BB5862"/>
    <w:rsid w:val="00BC5283"/>
    <w:rsid w:val="00BC5E98"/>
    <w:rsid w:val="00BF7B75"/>
    <w:rsid w:val="00C00E0F"/>
    <w:rsid w:val="00C30644"/>
    <w:rsid w:val="00C43A78"/>
    <w:rsid w:val="00C51071"/>
    <w:rsid w:val="00C535EA"/>
    <w:rsid w:val="00C55795"/>
    <w:rsid w:val="00C66210"/>
    <w:rsid w:val="00C76DF4"/>
    <w:rsid w:val="00C80D3F"/>
    <w:rsid w:val="00C8514E"/>
    <w:rsid w:val="00CB5EA0"/>
    <w:rsid w:val="00CB6F61"/>
    <w:rsid w:val="00CC1952"/>
    <w:rsid w:val="00CD5811"/>
    <w:rsid w:val="00CE1395"/>
    <w:rsid w:val="00CE2865"/>
    <w:rsid w:val="00CE3045"/>
    <w:rsid w:val="00CF6C1C"/>
    <w:rsid w:val="00D038A6"/>
    <w:rsid w:val="00D35AF7"/>
    <w:rsid w:val="00D43474"/>
    <w:rsid w:val="00D56575"/>
    <w:rsid w:val="00D62866"/>
    <w:rsid w:val="00D62F38"/>
    <w:rsid w:val="00D74812"/>
    <w:rsid w:val="00D802C1"/>
    <w:rsid w:val="00D874AF"/>
    <w:rsid w:val="00DA22C4"/>
    <w:rsid w:val="00DA5D24"/>
    <w:rsid w:val="00DB10D4"/>
    <w:rsid w:val="00DC1E20"/>
    <w:rsid w:val="00DD494E"/>
    <w:rsid w:val="00DE7EC8"/>
    <w:rsid w:val="00DF3696"/>
    <w:rsid w:val="00E05D63"/>
    <w:rsid w:val="00E068CF"/>
    <w:rsid w:val="00E1249B"/>
    <w:rsid w:val="00E1513C"/>
    <w:rsid w:val="00E55EC2"/>
    <w:rsid w:val="00E57984"/>
    <w:rsid w:val="00E61273"/>
    <w:rsid w:val="00E62883"/>
    <w:rsid w:val="00E65FC4"/>
    <w:rsid w:val="00E66FF1"/>
    <w:rsid w:val="00E7CE7E"/>
    <w:rsid w:val="00E7FD12"/>
    <w:rsid w:val="00E8071F"/>
    <w:rsid w:val="00EB6CB2"/>
    <w:rsid w:val="00EB8D24"/>
    <w:rsid w:val="00EC1D62"/>
    <w:rsid w:val="00ED5214"/>
    <w:rsid w:val="00F05A37"/>
    <w:rsid w:val="00F23BBF"/>
    <w:rsid w:val="00F26517"/>
    <w:rsid w:val="00F310A1"/>
    <w:rsid w:val="00F328AC"/>
    <w:rsid w:val="00F349E5"/>
    <w:rsid w:val="00F570C3"/>
    <w:rsid w:val="00F60838"/>
    <w:rsid w:val="00F610AB"/>
    <w:rsid w:val="00F67B0A"/>
    <w:rsid w:val="00F82099"/>
    <w:rsid w:val="00F828BB"/>
    <w:rsid w:val="00F92536"/>
    <w:rsid w:val="00F95ABC"/>
    <w:rsid w:val="00F960BC"/>
    <w:rsid w:val="00F96DC7"/>
    <w:rsid w:val="00F98CB9"/>
    <w:rsid w:val="00FC213C"/>
    <w:rsid w:val="00FD77A3"/>
    <w:rsid w:val="00FE0AF0"/>
    <w:rsid w:val="00FE18A3"/>
    <w:rsid w:val="00FEB1BF"/>
    <w:rsid w:val="00FF19A6"/>
    <w:rsid w:val="00FF61D9"/>
    <w:rsid w:val="0100E0BB"/>
    <w:rsid w:val="010E4458"/>
    <w:rsid w:val="010E5CA1"/>
    <w:rsid w:val="011DEEB6"/>
    <w:rsid w:val="012217E4"/>
    <w:rsid w:val="0140A2C0"/>
    <w:rsid w:val="01418A4E"/>
    <w:rsid w:val="01424DF6"/>
    <w:rsid w:val="014B2F44"/>
    <w:rsid w:val="01579BFD"/>
    <w:rsid w:val="0158F017"/>
    <w:rsid w:val="015CB0D1"/>
    <w:rsid w:val="016952C1"/>
    <w:rsid w:val="016CAD5D"/>
    <w:rsid w:val="01813B63"/>
    <w:rsid w:val="01951B02"/>
    <w:rsid w:val="01AD5EBB"/>
    <w:rsid w:val="01C397ED"/>
    <w:rsid w:val="01E2A665"/>
    <w:rsid w:val="01E2E6F2"/>
    <w:rsid w:val="01EAA4A4"/>
    <w:rsid w:val="01EE933B"/>
    <w:rsid w:val="01F415D5"/>
    <w:rsid w:val="01F6457E"/>
    <w:rsid w:val="01F7ED9F"/>
    <w:rsid w:val="01FB9CA5"/>
    <w:rsid w:val="0205472A"/>
    <w:rsid w:val="0205536C"/>
    <w:rsid w:val="021C88EB"/>
    <w:rsid w:val="0241130C"/>
    <w:rsid w:val="02486F7F"/>
    <w:rsid w:val="026089E8"/>
    <w:rsid w:val="026DD1EB"/>
    <w:rsid w:val="02800BAF"/>
    <w:rsid w:val="02839BB9"/>
    <w:rsid w:val="02972B53"/>
    <w:rsid w:val="02B63269"/>
    <w:rsid w:val="02BB970A"/>
    <w:rsid w:val="02C1CC0B"/>
    <w:rsid w:val="02D256D6"/>
    <w:rsid w:val="02E1BCF4"/>
    <w:rsid w:val="02EDF6BA"/>
    <w:rsid w:val="02EF8664"/>
    <w:rsid w:val="02F3BB54"/>
    <w:rsid w:val="02F75557"/>
    <w:rsid w:val="02F8CE4E"/>
    <w:rsid w:val="02FB712F"/>
    <w:rsid w:val="03004CFE"/>
    <w:rsid w:val="0307AB59"/>
    <w:rsid w:val="0312F1D7"/>
    <w:rsid w:val="031F66ED"/>
    <w:rsid w:val="03662EB1"/>
    <w:rsid w:val="03672788"/>
    <w:rsid w:val="036992AB"/>
    <w:rsid w:val="03BBB07B"/>
    <w:rsid w:val="03E10953"/>
    <w:rsid w:val="03F06160"/>
    <w:rsid w:val="03F1468C"/>
    <w:rsid w:val="03F85E3F"/>
    <w:rsid w:val="0424E7D4"/>
    <w:rsid w:val="04386E71"/>
    <w:rsid w:val="043D00F7"/>
    <w:rsid w:val="043F8809"/>
    <w:rsid w:val="04525582"/>
    <w:rsid w:val="046AEE06"/>
    <w:rsid w:val="0471B6B3"/>
    <w:rsid w:val="047450A9"/>
    <w:rsid w:val="0488FEAF"/>
    <w:rsid w:val="048B56C5"/>
    <w:rsid w:val="048EB756"/>
    <w:rsid w:val="0492C73F"/>
    <w:rsid w:val="04949EAF"/>
    <w:rsid w:val="04B88336"/>
    <w:rsid w:val="04B8D48A"/>
    <w:rsid w:val="04CC81FB"/>
    <w:rsid w:val="04D2A1D5"/>
    <w:rsid w:val="04D4BE27"/>
    <w:rsid w:val="04D5846C"/>
    <w:rsid w:val="04E9A185"/>
    <w:rsid w:val="050BD584"/>
    <w:rsid w:val="05117154"/>
    <w:rsid w:val="052D08E1"/>
    <w:rsid w:val="0530633C"/>
    <w:rsid w:val="0572F24B"/>
    <w:rsid w:val="058155E0"/>
    <w:rsid w:val="0582FFB2"/>
    <w:rsid w:val="05895489"/>
    <w:rsid w:val="05C12636"/>
    <w:rsid w:val="05CE910D"/>
    <w:rsid w:val="05CF4117"/>
    <w:rsid w:val="05E101ED"/>
    <w:rsid w:val="06019431"/>
    <w:rsid w:val="06041806"/>
    <w:rsid w:val="061032BF"/>
    <w:rsid w:val="061208DF"/>
    <w:rsid w:val="0627DAFD"/>
    <w:rsid w:val="064778F4"/>
    <w:rsid w:val="0671AD69"/>
    <w:rsid w:val="06797E58"/>
    <w:rsid w:val="06B3B413"/>
    <w:rsid w:val="06CC339D"/>
    <w:rsid w:val="06D8E64A"/>
    <w:rsid w:val="071246D0"/>
    <w:rsid w:val="07171BCB"/>
    <w:rsid w:val="07259440"/>
    <w:rsid w:val="0762E0FE"/>
    <w:rsid w:val="076420CD"/>
    <w:rsid w:val="076AFC87"/>
    <w:rsid w:val="077432DD"/>
    <w:rsid w:val="077ACC74"/>
    <w:rsid w:val="07831819"/>
    <w:rsid w:val="07893A07"/>
    <w:rsid w:val="079C2DA8"/>
    <w:rsid w:val="07A26F7B"/>
    <w:rsid w:val="07B35B50"/>
    <w:rsid w:val="07B48F8E"/>
    <w:rsid w:val="07CB5DAA"/>
    <w:rsid w:val="07D98F6E"/>
    <w:rsid w:val="07DFE213"/>
    <w:rsid w:val="07E0A57A"/>
    <w:rsid w:val="07EE197E"/>
    <w:rsid w:val="07F2FD25"/>
    <w:rsid w:val="07F42E92"/>
    <w:rsid w:val="080AAF49"/>
    <w:rsid w:val="0840798D"/>
    <w:rsid w:val="085FA40A"/>
    <w:rsid w:val="089603ED"/>
    <w:rsid w:val="089EB952"/>
    <w:rsid w:val="08A16D38"/>
    <w:rsid w:val="08A21210"/>
    <w:rsid w:val="08A6E4FB"/>
    <w:rsid w:val="08B0BA29"/>
    <w:rsid w:val="08B3A1C1"/>
    <w:rsid w:val="08B6EE56"/>
    <w:rsid w:val="08DAEF56"/>
    <w:rsid w:val="08F2EEC6"/>
    <w:rsid w:val="08FF19F2"/>
    <w:rsid w:val="090B1C56"/>
    <w:rsid w:val="091A301E"/>
    <w:rsid w:val="0937E48E"/>
    <w:rsid w:val="094346DC"/>
    <w:rsid w:val="09667E18"/>
    <w:rsid w:val="0977C1CA"/>
    <w:rsid w:val="0986C189"/>
    <w:rsid w:val="09942F7E"/>
    <w:rsid w:val="09A070AD"/>
    <w:rsid w:val="09ACDDCC"/>
    <w:rsid w:val="09BF1747"/>
    <w:rsid w:val="09C3B872"/>
    <w:rsid w:val="09D2B109"/>
    <w:rsid w:val="09F257CA"/>
    <w:rsid w:val="09F399DD"/>
    <w:rsid w:val="09F622C8"/>
    <w:rsid w:val="0A00620E"/>
    <w:rsid w:val="0A5A1422"/>
    <w:rsid w:val="0A659E71"/>
    <w:rsid w:val="0A83647A"/>
    <w:rsid w:val="0A9A503E"/>
    <w:rsid w:val="0A9E8CC7"/>
    <w:rsid w:val="0AD6120D"/>
    <w:rsid w:val="0AF4AACB"/>
    <w:rsid w:val="0AFA9009"/>
    <w:rsid w:val="0B03728C"/>
    <w:rsid w:val="0B11B1A3"/>
    <w:rsid w:val="0B1ED7C2"/>
    <w:rsid w:val="0B1FF2E9"/>
    <w:rsid w:val="0B2C9913"/>
    <w:rsid w:val="0B3F7DCA"/>
    <w:rsid w:val="0B50889F"/>
    <w:rsid w:val="0B588738"/>
    <w:rsid w:val="0B616B75"/>
    <w:rsid w:val="0B67CD35"/>
    <w:rsid w:val="0B83A227"/>
    <w:rsid w:val="0B91F777"/>
    <w:rsid w:val="0B976E4B"/>
    <w:rsid w:val="0BA66056"/>
    <w:rsid w:val="0BB3BC05"/>
    <w:rsid w:val="0BCECCF5"/>
    <w:rsid w:val="0BD11AE4"/>
    <w:rsid w:val="0BD9CFDB"/>
    <w:rsid w:val="0C029F19"/>
    <w:rsid w:val="0C038A2E"/>
    <w:rsid w:val="0C071DF7"/>
    <w:rsid w:val="0C089424"/>
    <w:rsid w:val="0C141A67"/>
    <w:rsid w:val="0C1E3BC5"/>
    <w:rsid w:val="0C2FBB6B"/>
    <w:rsid w:val="0C300DE4"/>
    <w:rsid w:val="0C381A7E"/>
    <w:rsid w:val="0C4FE71B"/>
    <w:rsid w:val="0C52E83B"/>
    <w:rsid w:val="0C65513E"/>
    <w:rsid w:val="0C92A6DA"/>
    <w:rsid w:val="0CB4741D"/>
    <w:rsid w:val="0CB5A879"/>
    <w:rsid w:val="0CD54A04"/>
    <w:rsid w:val="0CDB6107"/>
    <w:rsid w:val="0D0C3A72"/>
    <w:rsid w:val="0D1B2AF3"/>
    <w:rsid w:val="0D1F0D08"/>
    <w:rsid w:val="0D24B549"/>
    <w:rsid w:val="0D2710CD"/>
    <w:rsid w:val="0D2DCD38"/>
    <w:rsid w:val="0D37F9A7"/>
    <w:rsid w:val="0D4C714C"/>
    <w:rsid w:val="0D6E4A8A"/>
    <w:rsid w:val="0D820FC3"/>
    <w:rsid w:val="0D880E50"/>
    <w:rsid w:val="0D8DBC53"/>
    <w:rsid w:val="0D98340C"/>
    <w:rsid w:val="0DC1C064"/>
    <w:rsid w:val="0DC3E88D"/>
    <w:rsid w:val="0DCAA003"/>
    <w:rsid w:val="0DF99289"/>
    <w:rsid w:val="0E13489B"/>
    <w:rsid w:val="0E15A62E"/>
    <w:rsid w:val="0E1CAF89"/>
    <w:rsid w:val="0E2C36B1"/>
    <w:rsid w:val="0E2C3E5C"/>
    <w:rsid w:val="0E32AAAC"/>
    <w:rsid w:val="0E470E13"/>
    <w:rsid w:val="0E4F4762"/>
    <w:rsid w:val="0E7975F0"/>
    <w:rsid w:val="0E837E36"/>
    <w:rsid w:val="0E87B4F1"/>
    <w:rsid w:val="0E91096A"/>
    <w:rsid w:val="0EC4D8BB"/>
    <w:rsid w:val="0EDCB6FF"/>
    <w:rsid w:val="0EDD57C2"/>
    <w:rsid w:val="0EF2CD9D"/>
    <w:rsid w:val="0F0CE72C"/>
    <w:rsid w:val="0F164A75"/>
    <w:rsid w:val="0F1713E7"/>
    <w:rsid w:val="0F187535"/>
    <w:rsid w:val="0F4A6F29"/>
    <w:rsid w:val="0F52884F"/>
    <w:rsid w:val="0F5B5CD6"/>
    <w:rsid w:val="0F5EFA29"/>
    <w:rsid w:val="0F65220D"/>
    <w:rsid w:val="0F760100"/>
    <w:rsid w:val="0F7F7BDD"/>
    <w:rsid w:val="0F87E14D"/>
    <w:rsid w:val="0F9EE6E9"/>
    <w:rsid w:val="0FA16E64"/>
    <w:rsid w:val="0FE48E01"/>
    <w:rsid w:val="0FEACC1F"/>
    <w:rsid w:val="0FEADE65"/>
    <w:rsid w:val="0FFC3045"/>
    <w:rsid w:val="10029513"/>
    <w:rsid w:val="10056015"/>
    <w:rsid w:val="1008D886"/>
    <w:rsid w:val="101818BA"/>
    <w:rsid w:val="1026CB2D"/>
    <w:rsid w:val="102B729D"/>
    <w:rsid w:val="10479BD5"/>
    <w:rsid w:val="104954A6"/>
    <w:rsid w:val="104D8E61"/>
    <w:rsid w:val="104FBDBC"/>
    <w:rsid w:val="1080CD06"/>
    <w:rsid w:val="10884989"/>
    <w:rsid w:val="10B0564A"/>
    <w:rsid w:val="10D99909"/>
    <w:rsid w:val="10EC23DD"/>
    <w:rsid w:val="11047582"/>
    <w:rsid w:val="1106B81B"/>
    <w:rsid w:val="110F29F3"/>
    <w:rsid w:val="11115606"/>
    <w:rsid w:val="11252EA7"/>
    <w:rsid w:val="113F3840"/>
    <w:rsid w:val="1150945E"/>
    <w:rsid w:val="1157C7D0"/>
    <w:rsid w:val="117DE933"/>
    <w:rsid w:val="118AC507"/>
    <w:rsid w:val="118F5A10"/>
    <w:rsid w:val="11AC8EA1"/>
    <w:rsid w:val="11AEFC30"/>
    <w:rsid w:val="11C06ED7"/>
    <w:rsid w:val="11C7B415"/>
    <w:rsid w:val="11CD4401"/>
    <w:rsid w:val="11DA11DA"/>
    <w:rsid w:val="11EEEC57"/>
    <w:rsid w:val="1201D952"/>
    <w:rsid w:val="12029A6F"/>
    <w:rsid w:val="120E9941"/>
    <w:rsid w:val="12376B5F"/>
    <w:rsid w:val="1239D698"/>
    <w:rsid w:val="125015F7"/>
    <w:rsid w:val="12505F2E"/>
    <w:rsid w:val="12596343"/>
    <w:rsid w:val="1260DED2"/>
    <w:rsid w:val="12785E29"/>
    <w:rsid w:val="128C8995"/>
    <w:rsid w:val="12A82CC4"/>
    <w:rsid w:val="12BA0979"/>
    <w:rsid w:val="12CC0B85"/>
    <w:rsid w:val="12CDEC99"/>
    <w:rsid w:val="12CFA813"/>
    <w:rsid w:val="130964CD"/>
    <w:rsid w:val="131805DF"/>
    <w:rsid w:val="1335F215"/>
    <w:rsid w:val="1338D0E5"/>
    <w:rsid w:val="133ED903"/>
    <w:rsid w:val="1342F88C"/>
    <w:rsid w:val="1350E250"/>
    <w:rsid w:val="1374B6B0"/>
    <w:rsid w:val="1375B4EA"/>
    <w:rsid w:val="1375D2E3"/>
    <w:rsid w:val="138663CC"/>
    <w:rsid w:val="13882D72"/>
    <w:rsid w:val="13A14E1A"/>
    <w:rsid w:val="13B9E4A8"/>
    <w:rsid w:val="13C75C36"/>
    <w:rsid w:val="13C9CB24"/>
    <w:rsid w:val="13DB28C1"/>
    <w:rsid w:val="13DD0D96"/>
    <w:rsid w:val="13EC2F8F"/>
    <w:rsid w:val="13EC6260"/>
    <w:rsid w:val="1407E808"/>
    <w:rsid w:val="140C6467"/>
    <w:rsid w:val="1417F4E6"/>
    <w:rsid w:val="1437F1DB"/>
    <w:rsid w:val="14411B1A"/>
    <w:rsid w:val="14431D62"/>
    <w:rsid w:val="14652D9C"/>
    <w:rsid w:val="146EA33F"/>
    <w:rsid w:val="148671B4"/>
    <w:rsid w:val="149DB7E2"/>
    <w:rsid w:val="14BF2882"/>
    <w:rsid w:val="14CC5EA3"/>
    <w:rsid w:val="14D51096"/>
    <w:rsid w:val="14E9EEB4"/>
    <w:rsid w:val="15100F49"/>
    <w:rsid w:val="15225300"/>
    <w:rsid w:val="15232EDF"/>
    <w:rsid w:val="153D9DD3"/>
    <w:rsid w:val="154D19CB"/>
    <w:rsid w:val="154D1A8F"/>
    <w:rsid w:val="1550346C"/>
    <w:rsid w:val="155D9524"/>
    <w:rsid w:val="1563CBF3"/>
    <w:rsid w:val="156BE61A"/>
    <w:rsid w:val="15AB210A"/>
    <w:rsid w:val="15BF08FA"/>
    <w:rsid w:val="15C2E06C"/>
    <w:rsid w:val="15C51E0B"/>
    <w:rsid w:val="15DE4668"/>
    <w:rsid w:val="15E04D49"/>
    <w:rsid w:val="15E6381E"/>
    <w:rsid w:val="15E89B46"/>
    <w:rsid w:val="1609059E"/>
    <w:rsid w:val="160A5852"/>
    <w:rsid w:val="1611638D"/>
    <w:rsid w:val="1627DD32"/>
    <w:rsid w:val="16401DEE"/>
    <w:rsid w:val="1644C290"/>
    <w:rsid w:val="164E75D2"/>
    <w:rsid w:val="1680D1F7"/>
    <w:rsid w:val="16A0EEBE"/>
    <w:rsid w:val="16D0193B"/>
    <w:rsid w:val="16D7E734"/>
    <w:rsid w:val="16DFF527"/>
    <w:rsid w:val="16E967D5"/>
    <w:rsid w:val="170611C2"/>
    <w:rsid w:val="1716543F"/>
    <w:rsid w:val="1719ABBD"/>
    <w:rsid w:val="171B065E"/>
    <w:rsid w:val="171D408A"/>
    <w:rsid w:val="172A00B2"/>
    <w:rsid w:val="17432C52"/>
    <w:rsid w:val="174E2A2B"/>
    <w:rsid w:val="17727D33"/>
    <w:rsid w:val="1779B2EB"/>
    <w:rsid w:val="1799E270"/>
    <w:rsid w:val="179ADD44"/>
    <w:rsid w:val="17A5CEA4"/>
    <w:rsid w:val="17C28C7B"/>
    <w:rsid w:val="17CFAD26"/>
    <w:rsid w:val="17D1DBA5"/>
    <w:rsid w:val="180017C8"/>
    <w:rsid w:val="1807A045"/>
    <w:rsid w:val="181C7EDC"/>
    <w:rsid w:val="1838BFF5"/>
    <w:rsid w:val="1839F355"/>
    <w:rsid w:val="183F12E2"/>
    <w:rsid w:val="184DEEEF"/>
    <w:rsid w:val="18520803"/>
    <w:rsid w:val="185D7C6C"/>
    <w:rsid w:val="18634586"/>
    <w:rsid w:val="18678688"/>
    <w:rsid w:val="186CDFF2"/>
    <w:rsid w:val="1886FA67"/>
    <w:rsid w:val="18A13F16"/>
    <w:rsid w:val="18B15D38"/>
    <w:rsid w:val="18CBE31E"/>
    <w:rsid w:val="18D68B0F"/>
    <w:rsid w:val="18D6AA72"/>
    <w:rsid w:val="18F249B9"/>
    <w:rsid w:val="1911F38A"/>
    <w:rsid w:val="191653C0"/>
    <w:rsid w:val="19198357"/>
    <w:rsid w:val="19247516"/>
    <w:rsid w:val="1932A128"/>
    <w:rsid w:val="193B625C"/>
    <w:rsid w:val="19499776"/>
    <w:rsid w:val="195F7DF4"/>
    <w:rsid w:val="198124EA"/>
    <w:rsid w:val="1995DE21"/>
    <w:rsid w:val="19A02079"/>
    <w:rsid w:val="19CA0E0F"/>
    <w:rsid w:val="19D552B3"/>
    <w:rsid w:val="19E960D3"/>
    <w:rsid w:val="19F0E245"/>
    <w:rsid w:val="19FC0354"/>
    <w:rsid w:val="1A2123F9"/>
    <w:rsid w:val="1A2CD987"/>
    <w:rsid w:val="1A3EC34F"/>
    <w:rsid w:val="1A4FF167"/>
    <w:rsid w:val="1A57D218"/>
    <w:rsid w:val="1A5B7113"/>
    <w:rsid w:val="1A5F279A"/>
    <w:rsid w:val="1A71826C"/>
    <w:rsid w:val="1A7901C6"/>
    <w:rsid w:val="1A7B6361"/>
    <w:rsid w:val="1A816862"/>
    <w:rsid w:val="1A85F129"/>
    <w:rsid w:val="1AA83BCA"/>
    <w:rsid w:val="1ACE5149"/>
    <w:rsid w:val="1ACE666F"/>
    <w:rsid w:val="1AE6769E"/>
    <w:rsid w:val="1AF34914"/>
    <w:rsid w:val="1AF57F8A"/>
    <w:rsid w:val="1AF66C5E"/>
    <w:rsid w:val="1B1518DA"/>
    <w:rsid w:val="1B220D00"/>
    <w:rsid w:val="1B586A0C"/>
    <w:rsid w:val="1B5BF5A5"/>
    <w:rsid w:val="1B65F5EF"/>
    <w:rsid w:val="1B6E017C"/>
    <w:rsid w:val="1B6E7932"/>
    <w:rsid w:val="1B753453"/>
    <w:rsid w:val="1BA56128"/>
    <w:rsid w:val="1BB57D78"/>
    <w:rsid w:val="1BC24C5D"/>
    <w:rsid w:val="1BD8965A"/>
    <w:rsid w:val="1BE1B06D"/>
    <w:rsid w:val="1BECB10D"/>
    <w:rsid w:val="1BF45177"/>
    <w:rsid w:val="1C0315D1"/>
    <w:rsid w:val="1C0FF23A"/>
    <w:rsid w:val="1C1618DB"/>
    <w:rsid w:val="1C1D074F"/>
    <w:rsid w:val="1C2D25A0"/>
    <w:rsid w:val="1C4B014F"/>
    <w:rsid w:val="1C4CE02F"/>
    <w:rsid w:val="1C6CA556"/>
    <w:rsid w:val="1C78A01A"/>
    <w:rsid w:val="1C8D19DA"/>
    <w:rsid w:val="1C90AEF8"/>
    <w:rsid w:val="1C9767FB"/>
    <w:rsid w:val="1CAF7C8A"/>
    <w:rsid w:val="1CBB188C"/>
    <w:rsid w:val="1CC064C5"/>
    <w:rsid w:val="1CF7D908"/>
    <w:rsid w:val="1CFD8207"/>
    <w:rsid w:val="1CFDD114"/>
    <w:rsid w:val="1D02E7F2"/>
    <w:rsid w:val="1D038046"/>
    <w:rsid w:val="1D08CFC8"/>
    <w:rsid w:val="1D120688"/>
    <w:rsid w:val="1D17763D"/>
    <w:rsid w:val="1D1B32A6"/>
    <w:rsid w:val="1D22F0A0"/>
    <w:rsid w:val="1D3FC94E"/>
    <w:rsid w:val="1D8984EA"/>
    <w:rsid w:val="1D8B78E4"/>
    <w:rsid w:val="1D9021D8"/>
    <w:rsid w:val="1DA044A3"/>
    <w:rsid w:val="1DA73A7A"/>
    <w:rsid w:val="1DAFE5C8"/>
    <w:rsid w:val="1DB12CE0"/>
    <w:rsid w:val="1DD15B06"/>
    <w:rsid w:val="1DEF6578"/>
    <w:rsid w:val="1DF6D54E"/>
    <w:rsid w:val="1DFA2930"/>
    <w:rsid w:val="1DFF78CD"/>
    <w:rsid w:val="1E055665"/>
    <w:rsid w:val="1E07D9DC"/>
    <w:rsid w:val="1E0F6421"/>
    <w:rsid w:val="1E1DEDB6"/>
    <w:rsid w:val="1E1EEFD3"/>
    <w:rsid w:val="1E2682B6"/>
    <w:rsid w:val="1E301F9D"/>
    <w:rsid w:val="1E3BD1EE"/>
    <w:rsid w:val="1E3CB027"/>
    <w:rsid w:val="1E3E26D3"/>
    <w:rsid w:val="1E420183"/>
    <w:rsid w:val="1E4874A8"/>
    <w:rsid w:val="1E5571B9"/>
    <w:rsid w:val="1E62F610"/>
    <w:rsid w:val="1E6C7C44"/>
    <w:rsid w:val="1E83F7FA"/>
    <w:rsid w:val="1E91D06A"/>
    <w:rsid w:val="1E9BE8B5"/>
    <w:rsid w:val="1EC375C1"/>
    <w:rsid w:val="1ECB5845"/>
    <w:rsid w:val="1ED6E141"/>
    <w:rsid w:val="1EE20AB6"/>
    <w:rsid w:val="1EE79DC6"/>
    <w:rsid w:val="1EFC1411"/>
    <w:rsid w:val="1F065FF5"/>
    <w:rsid w:val="1F09D8DF"/>
    <w:rsid w:val="1F122749"/>
    <w:rsid w:val="1F17E2B6"/>
    <w:rsid w:val="1F1E118F"/>
    <w:rsid w:val="1F2590F2"/>
    <w:rsid w:val="1F25DA6D"/>
    <w:rsid w:val="1F3C9A38"/>
    <w:rsid w:val="1F5A85A3"/>
    <w:rsid w:val="1F5CBDB8"/>
    <w:rsid w:val="1FAB7187"/>
    <w:rsid w:val="1FB39002"/>
    <w:rsid w:val="1FBC0B25"/>
    <w:rsid w:val="1FCEBF78"/>
    <w:rsid w:val="1FDE771E"/>
    <w:rsid w:val="1FE421E6"/>
    <w:rsid w:val="1FEECA74"/>
    <w:rsid w:val="200859F5"/>
    <w:rsid w:val="20271839"/>
    <w:rsid w:val="202DF159"/>
    <w:rsid w:val="2033EDB1"/>
    <w:rsid w:val="2036D464"/>
    <w:rsid w:val="206C0769"/>
    <w:rsid w:val="207248C9"/>
    <w:rsid w:val="20951589"/>
    <w:rsid w:val="20A82301"/>
    <w:rsid w:val="20B7BB29"/>
    <w:rsid w:val="20B975B4"/>
    <w:rsid w:val="20E66761"/>
    <w:rsid w:val="20FD0B05"/>
    <w:rsid w:val="2111BB9C"/>
    <w:rsid w:val="21199149"/>
    <w:rsid w:val="21381C66"/>
    <w:rsid w:val="2138B568"/>
    <w:rsid w:val="21438E73"/>
    <w:rsid w:val="215B99BA"/>
    <w:rsid w:val="215EC64C"/>
    <w:rsid w:val="216373A4"/>
    <w:rsid w:val="21657E5E"/>
    <w:rsid w:val="2177917E"/>
    <w:rsid w:val="2184B700"/>
    <w:rsid w:val="218749E7"/>
    <w:rsid w:val="218BD117"/>
    <w:rsid w:val="218FA2D5"/>
    <w:rsid w:val="218FA53C"/>
    <w:rsid w:val="219DE0D7"/>
    <w:rsid w:val="21B13D3F"/>
    <w:rsid w:val="21B77A99"/>
    <w:rsid w:val="21C0F579"/>
    <w:rsid w:val="21D0093A"/>
    <w:rsid w:val="21DF9662"/>
    <w:rsid w:val="21FA7FC0"/>
    <w:rsid w:val="220D35EF"/>
    <w:rsid w:val="221761B2"/>
    <w:rsid w:val="2230D3D3"/>
    <w:rsid w:val="2249C1AA"/>
    <w:rsid w:val="224CEE76"/>
    <w:rsid w:val="2254F746"/>
    <w:rsid w:val="2277BAFD"/>
    <w:rsid w:val="2283C8B1"/>
    <w:rsid w:val="22888EEC"/>
    <w:rsid w:val="228BA3CC"/>
    <w:rsid w:val="2299EF41"/>
    <w:rsid w:val="22B0CD73"/>
    <w:rsid w:val="22B186DA"/>
    <w:rsid w:val="22E549E0"/>
    <w:rsid w:val="22EFBA44"/>
    <w:rsid w:val="230AA5D5"/>
    <w:rsid w:val="230DB051"/>
    <w:rsid w:val="230F57B2"/>
    <w:rsid w:val="2327E8DC"/>
    <w:rsid w:val="232B0854"/>
    <w:rsid w:val="23440E5F"/>
    <w:rsid w:val="235A78BC"/>
    <w:rsid w:val="237935A3"/>
    <w:rsid w:val="23872949"/>
    <w:rsid w:val="238A2D75"/>
    <w:rsid w:val="239F9B49"/>
    <w:rsid w:val="23A07CCF"/>
    <w:rsid w:val="23BED560"/>
    <w:rsid w:val="23C08D6C"/>
    <w:rsid w:val="23E04C9E"/>
    <w:rsid w:val="23F3398D"/>
    <w:rsid w:val="23FB3225"/>
    <w:rsid w:val="2401BCC7"/>
    <w:rsid w:val="241FC007"/>
    <w:rsid w:val="24211A9E"/>
    <w:rsid w:val="243430CE"/>
    <w:rsid w:val="243A7BFD"/>
    <w:rsid w:val="24475EFA"/>
    <w:rsid w:val="244C3C08"/>
    <w:rsid w:val="244F5EE0"/>
    <w:rsid w:val="245ED8D6"/>
    <w:rsid w:val="2467187D"/>
    <w:rsid w:val="248D7453"/>
    <w:rsid w:val="2499BB20"/>
    <w:rsid w:val="249F8CB6"/>
    <w:rsid w:val="24AE908C"/>
    <w:rsid w:val="24B86CBB"/>
    <w:rsid w:val="24C086F7"/>
    <w:rsid w:val="24D42507"/>
    <w:rsid w:val="24E06BF4"/>
    <w:rsid w:val="24F399AC"/>
    <w:rsid w:val="24FE171D"/>
    <w:rsid w:val="2508BE6F"/>
    <w:rsid w:val="25194F79"/>
    <w:rsid w:val="252AAB8F"/>
    <w:rsid w:val="25333467"/>
    <w:rsid w:val="25490338"/>
    <w:rsid w:val="254F708F"/>
    <w:rsid w:val="25540CC5"/>
    <w:rsid w:val="25583926"/>
    <w:rsid w:val="2579C27A"/>
    <w:rsid w:val="257B8131"/>
    <w:rsid w:val="2585E982"/>
    <w:rsid w:val="25AFCAD8"/>
    <w:rsid w:val="25E74F69"/>
    <w:rsid w:val="260C37A2"/>
    <w:rsid w:val="26112DB5"/>
    <w:rsid w:val="26183FCB"/>
    <w:rsid w:val="262BEC3A"/>
    <w:rsid w:val="262F11E1"/>
    <w:rsid w:val="26348EB2"/>
    <w:rsid w:val="263985D1"/>
    <w:rsid w:val="266987D3"/>
    <w:rsid w:val="266CD068"/>
    <w:rsid w:val="267AD15C"/>
    <w:rsid w:val="2682AEC5"/>
    <w:rsid w:val="26875646"/>
    <w:rsid w:val="269E17E6"/>
    <w:rsid w:val="26B8016F"/>
    <w:rsid w:val="26BF66EE"/>
    <w:rsid w:val="26BF9D79"/>
    <w:rsid w:val="26C6B4F0"/>
    <w:rsid w:val="26DD8117"/>
    <w:rsid w:val="26E93FA0"/>
    <w:rsid w:val="26EA666B"/>
    <w:rsid w:val="270F76CA"/>
    <w:rsid w:val="2711BF6F"/>
    <w:rsid w:val="2725E5FB"/>
    <w:rsid w:val="272B68BB"/>
    <w:rsid w:val="273E27A7"/>
    <w:rsid w:val="274FA7E0"/>
    <w:rsid w:val="275F6338"/>
    <w:rsid w:val="27688B4D"/>
    <w:rsid w:val="27694A00"/>
    <w:rsid w:val="277EFFBC"/>
    <w:rsid w:val="278FF083"/>
    <w:rsid w:val="27DA4197"/>
    <w:rsid w:val="27EF78F3"/>
    <w:rsid w:val="27F20B86"/>
    <w:rsid w:val="27F43873"/>
    <w:rsid w:val="27F499EE"/>
    <w:rsid w:val="28023DFC"/>
    <w:rsid w:val="281FDB8D"/>
    <w:rsid w:val="2828EE2C"/>
    <w:rsid w:val="28392B8C"/>
    <w:rsid w:val="283EA59A"/>
    <w:rsid w:val="2849B32F"/>
    <w:rsid w:val="284D2C54"/>
    <w:rsid w:val="2872683C"/>
    <w:rsid w:val="287B06CF"/>
    <w:rsid w:val="28811E72"/>
    <w:rsid w:val="28820C51"/>
    <w:rsid w:val="2882A299"/>
    <w:rsid w:val="2887DBA9"/>
    <w:rsid w:val="289B930D"/>
    <w:rsid w:val="28A8343F"/>
    <w:rsid w:val="28BD20C1"/>
    <w:rsid w:val="28D3219B"/>
    <w:rsid w:val="28DA68A8"/>
    <w:rsid w:val="28E12CE1"/>
    <w:rsid w:val="28FC3DD9"/>
    <w:rsid w:val="29030886"/>
    <w:rsid w:val="291967F2"/>
    <w:rsid w:val="291C30E3"/>
    <w:rsid w:val="29308D19"/>
    <w:rsid w:val="2935BDFA"/>
    <w:rsid w:val="2946963F"/>
    <w:rsid w:val="2969B979"/>
    <w:rsid w:val="298B65FF"/>
    <w:rsid w:val="298E5A04"/>
    <w:rsid w:val="299C392C"/>
    <w:rsid w:val="29BA2759"/>
    <w:rsid w:val="29C8DAF1"/>
    <w:rsid w:val="29DAAAFB"/>
    <w:rsid w:val="29E45DEE"/>
    <w:rsid w:val="2A0EEAA5"/>
    <w:rsid w:val="2A3CFBAF"/>
    <w:rsid w:val="2A5739BE"/>
    <w:rsid w:val="2A7547B0"/>
    <w:rsid w:val="2A79BBC9"/>
    <w:rsid w:val="2A850A76"/>
    <w:rsid w:val="2A9640A5"/>
    <w:rsid w:val="2AB64BC0"/>
    <w:rsid w:val="2AD198E2"/>
    <w:rsid w:val="2ADC2F02"/>
    <w:rsid w:val="2AEA46C0"/>
    <w:rsid w:val="2AEDE07F"/>
    <w:rsid w:val="2AF06D0A"/>
    <w:rsid w:val="2B3024D1"/>
    <w:rsid w:val="2B35FDF1"/>
    <w:rsid w:val="2B380E9C"/>
    <w:rsid w:val="2B3C392F"/>
    <w:rsid w:val="2B46AC06"/>
    <w:rsid w:val="2B626931"/>
    <w:rsid w:val="2B73EFC6"/>
    <w:rsid w:val="2B806DEC"/>
    <w:rsid w:val="2B892CC8"/>
    <w:rsid w:val="2B8BE2EC"/>
    <w:rsid w:val="2BA43EFA"/>
    <w:rsid w:val="2BAD5A5D"/>
    <w:rsid w:val="2BC7FA6E"/>
    <w:rsid w:val="2BD3D840"/>
    <w:rsid w:val="2BECF3EA"/>
    <w:rsid w:val="2C126BD7"/>
    <w:rsid w:val="2C19DAFB"/>
    <w:rsid w:val="2C1C7734"/>
    <w:rsid w:val="2C1EFCCD"/>
    <w:rsid w:val="2C2B3BD1"/>
    <w:rsid w:val="2C4B6381"/>
    <w:rsid w:val="2C53D1A5"/>
    <w:rsid w:val="2C62A8D3"/>
    <w:rsid w:val="2C6FBFF9"/>
    <w:rsid w:val="2C75ACB0"/>
    <w:rsid w:val="2CADB2BA"/>
    <w:rsid w:val="2CC3C16B"/>
    <w:rsid w:val="2CCD6324"/>
    <w:rsid w:val="2CDC6079"/>
    <w:rsid w:val="2CDD9CA5"/>
    <w:rsid w:val="2CDEEA67"/>
    <w:rsid w:val="2CE3C994"/>
    <w:rsid w:val="2CE75B82"/>
    <w:rsid w:val="2CEA479C"/>
    <w:rsid w:val="2CFD4290"/>
    <w:rsid w:val="2D173888"/>
    <w:rsid w:val="2D18AAEC"/>
    <w:rsid w:val="2D3840B7"/>
    <w:rsid w:val="2D51C905"/>
    <w:rsid w:val="2D54FD25"/>
    <w:rsid w:val="2D5E8526"/>
    <w:rsid w:val="2D620184"/>
    <w:rsid w:val="2D6BAFEC"/>
    <w:rsid w:val="2D72D90B"/>
    <w:rsid w:val="2D780605"/>
    <w:rsid w:val="2D7B9879"/>
    <w:rsid w:val="2D86EF3B"/>
    <w:rsid w:val="2DB017DF"/>
    <w:rsid w:val="2DB29A59"/>
    <w:rsid w:val="2DC21EF4"/>
    <w:rsid w:val="2DD5A681"/>
    <w:rsid w:val="2DD679A9"/>
    <w:rsid w:val="2DDA9932"/>
    <w:rsid w:val="2DE0420C"/>
    <w:rsid w:val="2DE0E580"/>
    <w:rsid w:val="2DEA2895"/>
    <w:rsid w:val="2DF0B2DE"/>
    <w:rsid w:val="2DF59635"/>
    <w:rsid w:val="2E2369A9"/>
    <w:rsid w:val="2E33F130"/>
    <w:rsid w:val="2E43A3BE"/>
    <w:rsid w:val="2E4CBE2C"/>
    <w:rsid w:val="2E51ED4B"/>
    <w:rsid w:val="2E69F450"/>
    <w:rsid w:val="2E6BAD42"/>
    <w:rsid w:val="2E6CCEA9"/>
    <w:rsid w:val="2E8D275A"/>
    <w:rsid w:val="2EA26E79"/>
    <w:rsid w:val="2EC5CEBA"/>
    <w:rsid w:val="2EC67494"/>
    <w:rsid w:val="2ED26F10"/>
    <w:rsid w:val="2EE1EA67"/>
    <w:rsid w:val="2EF90BD0"/>
    <w:rsid w:val="2F0C7257"/>
    <w:rsid w:val="2F0E7798"/>
    <w:rsid w:val="2F14431D"/>
    <w:rsid w:val="2F17CC2F"/>
    <w:rsid w:val="2F2BA4BC"/>
    <w:rsid w:val="2F34269D"/>
    <w:rsid w:val="2F3EF78C"/>
    <w:rsid w:val="2F57D068"/>
    <w:rsid w:val="2F6F8E57"/>
    <w:rsid w:val="2F755059"/>
    <w:rsid w:val="2FA1930A"/>
    <w:rsid w:val="2FCBB7C6"/>
    <w:rsid w:val="2FE4C64B"/>
    <w:rsid w:val="30081BBE"/>
    <w:rsid w:val="300D71A7"/>
    <w:rsid w:val="30267DCC"/>
    <w:rsid w:val="3037C524"/>
    <w:rsid w:val="3055B56F"/>
    <w:rsid w:val="30780FB3"/>
    <w:rsid w:val="307CA958"/>
    <w:rsid w:val="30A2B4F0"/>
    <w:rsid w:val="30B1604B"/>
    <w:rsid w:val="30B5D585"/>
    <w:rsid w:val="30CB3401"/>
    <w:rsid w:val="30D3F59C"/>
    <w:rsid w:val="30F43D33"/>
    <w:rsid w:val="30FE3443"/>
    <w:rsid w:val="3107E5B1"/>
    <w:rsid w:val="311A5905"/>
    <w:rsid w:val="311D9CF6"/>
    <w:rsid w:val="311FEF71"/>
    <w:rsid w:val="3124C54F"/>
    <w:rsid w:val="3126638E"/>
    <w:rsid w:val="312ADBEC"/>
    <w:rsid w:val="312F087B"/>
    <w:rsid w:val="315D990A"/>
    <w:rsid w:val="316A2CF5"/>
    <w:rsid w:val="316F87C4"/>
    <w:rsid w:val="3177DDCE"/>
    <w:rsid w:val="317EE29E"/>
    <w:rsid w:val="31852774"/>
    <w:rsid w:val="31A3E23A"/>
    <w:rsid w:val="31A71A61"/>
    <w:rsid w:val="31B0CFF5"/>
    <w:rsid w:val="31BC9270"/>
    <w:rsid w:val="31F30B31"/>
    <w:rsid w:val="3203F7E6"/>
    <w:rsid w:val="32064DE5"/>
    <w:rsid w:val="32247155"/>
    <w:rsid w:val="32429F84"/>
    <w:rsid w:val="324329DB"/>
    <w:rsid w:val="324CCC86"/>
    <w:rsid w:val="3256C744"/>
    <w:rsid w:val="325CC20F"/>
    <w:rsid w:val="32619BF2"/>
    <w:rsid w:val="326FE22E"/>
    <w:rsid w:val="3271A977"/>
    <w:rsid w:val="327D6AD3"/>
    <w:rsid w:val="327DA38D"/>
    <w:rsid w:val="328B6C9D"/>
    <w:rsid w:val="32A103DE"/>
    <w:rsid w:val="32A3FC05"/>
    <w:rsid w:val="32BAE301"/>
    <w:rsid w:val="32BB7DE5"/>
    <w:rsid w:val="32BF6D92"/>
    <w:rsid w:val="32C0BF5D"/>
    <w:rsid w:val="32D0DA12"/>
    <w:rsid w:val="32E2EE6B"/>
    <w:rsid w:val="32FA00D0"/>
    <w:rsid w:val="32FB721C"/>
    <w:rsid w:val="33079557"/>
    <w:rsid w:val="33166DAD"/>
    <w:rsid w:val="33441A19"/>
    <w:rsid w:val="3365D94E"/>
    <w:rsid w:val="336F96F2"/>
    <w:rsid w:val="33818D41"/>
    <w:rsid w:val="3392704E"/>
    <w:rsid w:val="339FCE58"/>
    <w:rsid w:val="33AAF064"/>
    <w:rsid w:val="33B28ED5"/>
    <w:rsid w:val="33BB3860"/>
    <w:rsid w:val="33BD671A"/>
    <w:rsid w:val="33DA0F63"/>
    <w:rsid w:val="33DD8FE8"/>
    <w:rsid w:val="33DF8CD4"/>
    <w:rsid w:val="33EE5FD2"/>
    <w:rsid w:val="33EE6458"/>
    <w:rsid w:val="33EECF6D"/>
    <w:rsid w:val="33F6C812"/>
    <w:rsid w:val="34074058"/>
    <w:rsid w:val="340EE631"/>
    <w:rsid w:val="34154908"/>
    <w:rsid w:val="341F5963"/>
    <w:rsid w:val="343B00F0"/>
    <w:rsid w:val="343E90F0"/>
    <w:rsid w:val="3446A426"/>
    <w:rsid w:val="349332D9"/>
    <w:rsid w:val="3498D314"/>
    <w:rsid w:val="3499912E"/>
    <w:rsid w:val="34AF7E90"/>
    <w:rsid w:val="34B28441"/>
    <w:rsid w:val="34DE7F37"/>
    <w:rsid w:val="34F06188"/>
    <w:rsid w:val="350D9DFD"/>
    <w:rsid w:val="350F7FEF"/>
    <w:rsid w:val="3528C832"/>
    <w:rsid w:val="35291776"/>
    <w:rsid w:val="3550A0BE"/>
    <w:rsid w:val="355C55AA"/>
    <w:rsid w:val="35901F81"/>
    <w:rsid w:val="359396CD"/>
    <w:rsid w:val="359A96C7"/>
    <w:rsid w:val="359EA1E8"/>
    <w:rsid w:val="35A05E3F"/>
    <w:rsid w:val="35A30CAD"/>
    <w:rsid w:val="35A67A7E"/>
    <w:rsid w:val="35ADDDEC"/>
    <w:rsid w:val="35AE1C08"/>
    <w:rsid w:val="35B174CF"/>
    <w:rsid w:val="35B6CAFF"/>
    <w:rsid w:val="35BE7F3E"/>
    <w:rsid w:val="35E10066"/>
    <w:rsid w:val="35E18B8E"/>
    <w:rsid w:val="36275BA7"/>
    <w:rsid w:val="3637473A"/>
    <w:rsid w:val="363ADECA"/>
    <w:rsid w:val="363F3A8B"/>
    <w:rsid w:val="36404B58"/>
    <w:rsid w:val="3649AF58"/>
    <w:rsid w:val="365C124C"/>
    <w:rsid w:val="365D2929"/>
    <w:rsid w:val="365ECE4B"/>
    <w:rsid w:val="36833BC1"/>
    <w:rsid w:val="3684F623"/>
    <w:rsid w:val="368893C8"/>
    <w:rsid w:val="36A7F32C"/>
    <w:rsid w:val="36B57D41"/>
    <w:rsid w:val="36BE8B4D"/>
    <w:rsid w:val="36C5673B"/>
    <w:rsid w:val="36C5E638"/>
    <w:rsid w:val="36CC0035"/>
    <w:rsid w:val="36D292CE"/>
    <w:rsid w:val="36D61518"/>
    <w:rsid w:val="36DD8B21"/>
    <w:rsid w:val="36FAE703"/>
    <w:rsid w:val="3709BE8D"/>
    <w:rsid w:val="37108453"/>
    <w:rsid w:val="372315B7"/>
    <w:rsid w:val="372ABDDC"/>
    <w:rsid w:val="373D2D14"/>
    <w:rsid w:val="37838CC7"/>
    <w:rsid w:val="378FDC48"/>
    <w:rsid w:val="378FFB9B"/>
    <w:rsid w:val="3793C899"/>
    <w:rsid w:val="37CD44B4"/>
    <w:rsid w:val="37CD930D"/>
    <w:rsid w:val="37D603F6"/>
    <w:rsid w:val="37EDCCBC"/>
    <w:rsid w:val="37EF7F0F"/>
    <w:rsid w:val="382394FF"/>
    <w:rsid w:val="38246FF5"/>
    <w:rsid w:val="38317D2A"/>
    <w:rsid w:val="3843C38D"/>
    <w:rsid w:val="384C6E67"/>
    <w:rsid w:val="3858B6EE"/>
    <w:rsid w:val="388ED741"/>
    <w:rsid w:val="38ACC5E1"/>
    <w:rsid w:val="38D0144A"/>
    <w:rsid w:val="38D0BD45"/>
    <w:rsid w:val="38EB0F1E"/>
    <w:rsid w:val="39051C6C"/>
    <w:rsid w:val="391224D1"/>
    <w:rsid w:val="3912F2E4"/>
    <w:rsid w:val="39153DF3"/>
    <w:rsid w:val="3926CCBD"/>
    <w:rsid w:val="3933B82A"/>
    <w:rsid w:val="393791EC"/>
    <w:rsid w:val="39432BC9"/>
    <w:rsid w:val="395BC72E"/>
    <w:rsid w:val="395C4A94"/>
    <w:rsid w:val="396DDED7"/>
    <w:rsid w:val="399A1F17"/>
    <w:rsid w:val="39B50464"/>
    <w:rsid w:val="39BA05CA"/>
    <w:rsid w:val="39C269BD"/>
    <w:rsid w:val="39CB57F6"/>
    <w:rsid w:val="39CC5270"/>
    <w:rsid w:val="39D2FE29"/>
    <w:rsid w:val="39FB5DB9"/>
    <w:rsid w:val="3A0128A5"/>
    <w:rsid w:val="3A09DFFC"/>
    <w:rsid w:val="3A210488"/>
    <w:rsid w:val="3A2DE4B1"/>
    <w:rsid w:val="3A3ACC87"/>
    <w:rsid w:val="3A5DD340"/>
    <w:rsid w:val="3A7BD48C"/>
    <w:rsid w:val="3A7BF570"/>
    <w:rsid w:val="3A8C6F30"/>
    <w:rsid w:val="3A8E9AE7"/>
    <w:rsid w:val="3A9ADE87"/>
    <w:rsid w:val="3AA4A966"/>
    <w:rsid w:val="3AA758A3"/>
    <w:rsid w:val="3AB14322"/>
    <w:rsid w:val="3AC02048"/>
    <w:rsid w:val="3AC8A6F1"/>
    <w:rsid w:val="3AD335CB"/>
    <w:rsid w:val="3AD42895"/>
    <w:rsid w:val="3ADBD344"/>
    <w:rsid w:val="3AE025D6"/>
    <w:rsid w:val="3AF71B1A"/>
    <w:rsid w:val="3B2EB8E6"/>
    <w:rsid w:val="3B2FFC50"/>
    <w:rsid w:val="3B581921"/>
    <w:rsid w:val="3B5C10B7"/>
    <w:rsid w:val="3B623BF2"/>
    <w:rsid w:val="3B91135E"/>
    <w:rsid w:val="3BD93111"/>
    <w:rsid w:val="3C162C55"/>
    <w:rsid w:val="3C18161F"/>
    <w:rsid w:val="3C3918F0"/>
    <w:rsid w:val="3C51EFEB"/>
    <w:rsid w:val="3C582200"/>
    <w:rsid w:val="3C67B907"/>
    <w:rsid w:val="3C726613"/>
    <w:rsid w:val="3C794FD9"/>
    <w:rsid w:val="3C85145D"/>
    <w:rsid w:val="3C859D8A"/>
    <w:rsid w:val="3C9CEA73"/>
    <w:rsid w:val="3CB1269E"/>
    <w:rsid w:val="3CFAE748"/>
    <w:rsid w:val="3D14A91A"/>
    <w:rsid w:val="3D19416A"/>
    <w:rsid w:val="3D1A538B"/>
    <w:rsid w:val="3D2E2332"/>
    <w:rsid w:val="3D33A823"/>
    <w:rsid w:val="3D34EEC4"/>
    <w:rsid w:val="3D35848F"/>
    <w:rsid w:val="3D37886E"/>
    <w:rsid w:val="3D396B04"/>
    <w:rsid w:val="3D4787C1"/>
    <w:rsid w:val="3D4ECD5E"/>
    <w:rsid w:val="3D551CBB"/>
    <w:rsid w:val="3D62AB4E"/>
    <w:rsid w:val="3D8C3B29"/>
    <w:rsid w:val="3D8F1B6D"/>
    <w:rsid w:val="3D8FD0B4"/>
    <w:rsid w:val="3D91AC6E"/>
    <w:rsid w:val="3D9C95D3"/>
    <w:rsid w:val="3DA69A18"/>
    <w:rsid w:val="3DB3D382"/>
    <w:rsid w:val="3DD2D965"/>
    <w:rsid w:val="3DF6C07B"/>
    <w:rsid w:val="3E06CCE3"/>
    <w:rsid w:val="3E128811"/>
    <w:rsid w:val="3E1A1967"/>
    <w:rsid w:val="3E2DA856"/>
    <w:rsid w:val="3E33C045"/>
    <w:rsid w:val="3E6A4E3B"/>
    <w:rsid w:val="3E84D529"/>
    <w:rsid w:val="3E8909FC"/>
    <w:rsid w:val="3E97511E"/>
    <w:rsid w:val="3E9CFE17"/>
    <w:rsid w:val="3EA37CBC"/>
    <w:rsid w:val="3ED215A5"/>
    <w:rsid w:val="3EDB191D"/>
    <w:rsid w:val="3EE2E943"/>
    <w:rsid w:val="3EEC613B"/>
    <w:rsid w:val="3EFA300C"/>
    <w:rsid w:val="3F0BA9D1"/>
    <w:rsid w:val="3F10D1D3"/>
    <w:rsid w:val="3F280A02"/>
    <w:rsid w:val="3F2B7395"/>
    <w:rsid w:val="3F3FCA2B"/>
    <w:rsid w:val="3F47C8FF"/>
    <w:rsid w:val="3F5369D8"/>
    <w:rsid w:val="3F56109D"/>
    <w:rsid w:val="3F68A51D"/>
    <w:rsid w:val="3F758B8D"/>
    <w:rsid w:val="3F83F1C3"/>
    <w:rsid w:val="3F873142"/>
    <w:rsid w:val="3F9EDA7E"/>
    <w:rsid w:val="3FA4709F"/>
    <w:rsid w:val="3FCC0023"/>
    <w:rsid w:val="3FDDEB85"/>
    <w:rsid w:val="3FE022A1"/>
    <w:rsid w:val="4007AFC6"/>
    <w:rsid w:val="400CBD9E"/>
    <w:rsid w:val="4035AD15"/>
    <w:rsid w:val="403C08E6"/>
    <w:rsid w:val="403CA6A0"/>
    <w:rsid w:val="4059D264"/>
    <w:rsid w:val="405E71EA"/>
    <w:rsid w:val="407064C8"/>
    <w:rsid w:val="407CC2CC"/>
    <w:rsid w:val="40B3BA7D"/>
    <w:rsid w:val="40E4B40E"/>
    <w:rsid w:val="40E7CC51"/>
    <w:rsid w:val="411D6746"/>
    <w:rsid w:val="4133F5EC"/>
    <w:rsid w:val="41568E2A"/>
    <w:rsid w:val="416920F1"/>
    <w:rsid w:val="4170ACBB"/>
    <w:rsid w:val="417ECC1D"/>
    <w:rsid w:val="41860CD0"/>
    <w:rsid w:val="418C61E8"/>
    <w:rsid w:val="41C191BC"/>
    <w:rsid w:val="41C5B7CA"/>
    <w:rsid w:val="41DC85E6"/>
    <w:rsid w:val="41E81A3D"/>
    <w:rsid w:val="41E9C55F"/>
    <w:rsid w:val="41FCD476"/>
    <w:rsid w:val="420E77DC"/>
    <w:rsid w:val="4212B9DF"/>
    <w:rsid w:val="4216A062"/>
    <w:rsid w:val="421B6649"/>
    <w:rsid w:val="42233A18"/>
    <w:rsid w:val="42419A2B"/>
    <w:rsid w:val="4254D306"/>
    <w:rsid w:val="4262218F"/>
    <w:rsid w:val="4266DE76"/>
    <w:rsid w:val="4270A19F"/>
    <w:rsid w:val="4271E23D"/>
    <w:rsid w:val="427670A1"/>
    <w:rsid w:val="4278FA82"/>
    <w:rsid w:val="42818FB5"/>
    <w:rsid w:val="42952A15"/>
    <w:rsid w:val="429DCB9C"/>
    <w:rsid w:val="42A7F85F"/>
    <w:rsid w:val="42A8B1FE"/>
    <w:rsid w:val="42BADC5F"/>
    <w:rsid w:val="42C17213"/>
    <w:rsid w:val="42C1FE89"/>
    <w:rsid w:val="42D3EEA1"/>
    <w:rsid w:val="42D56D8A"/>
    <w:rsid w:val="42DB67D1"/>
    <w:rsid w:val="42F4102B"/>
    <w:rsid w:val="4313F382"/>
    <w:rsid w:val="43199B40"/>
    <w:rsid w:val="436AE1ED"/>
    <w:rsid w:val="4372F5EA"/>
    <w:rsid w:val="437ABA87"/>
    <w:rsid w:val="43898019"/>
    <w:rsid w:val="43A94D92"/>
    <w:rsid w:val="43B80273"/>
    <w:rsid w:val="43B9CE40"/>
    <w:rsid w:val="43BA1FCF"/>
    <w:rsid w:val="43BB1DA3"/>
    <w:rsid w:val="43BE2658"/>
    <w:rsid w:val="43BE6F6E"/>
    <w:rsid w:val="43C250AD"/>
    <w:rsid w:val="43C705AA"/>
    <w:rsid w:val="43D520A8"/>
    <w:rsid w:val="43E32EA7"/>
    <w:rsid w:val="43E45DF9"/>
    <w:rsid w:val="4406A4DD"/>
    <w:rsid w:val="4406D847"/>
    <w:rsid w:val="441F54ED"/>
    <w:rsid w:val="4428EC9B"/>
    <w:rsid w:val="442F7817"/>
    <w:rsid w:val="44349CBC"/>
    <w:rsid w:val="443B5C2D"/>
    <w:rsid w:val="4446FDAC"/>
    <w:rsid w:val="4456B70F"/>
    <w:rsid w:val="445788A4"/>
    <w:rsid w:val="44707181"/>
    <w:rsid w:val="4492EC9B"/>
    <w:rsid w:val="4493299B"/>
    <w:rsid w:val="44AB3BCE"/>
    <w:rsid w:val="44B0321C"/>
    <w:rsid w:val="44B33E23"/>
    <w:rsid w:val="44BDAD92"/>
    <w:rsid w:val="44D2D0F1"/>
    <w:rsid w:val="44DAA222"/>
    <w:rsid w:val="44E912CF"/>
    <w:rsid w:val="44ED6B09"/>
    <w:rsid w:val="44F8468F"/>
    <w:rsid w:val="44FDF699"/>
    <w:rsid w:val="451184B8"/>
    <w:rsid w:val="45205827"/>
    <w:rsid w:val="453AFFC8"/>
    <w:rsid w:val="454AC0C4"/>
    <w:rsid w:val="455D5BD5"/>
    <w:rsid w:val="456CA1E9"/>
    <w:rsid w:val="456F921D"/>
    <w:rsid w:val="45704F19"/>
    <w:rsid w:val="459E4D48"/>
    <w:rsid w:val="45A20A2C"/>
    <w:rsid w:val="45A2672A"/>
    <w:rsid w:val="45A32F8C"/>
    <w:rsid w:val="45ACC3E1"/>
    <w:rsid w:val="45C22BBD"/>
    <w:rsid w:val="45DEB01A"/>
    <w:rsid w:val="45DF2931"/>
    <w:rsid w:val="45EA774C"/>
    <w:rsid w:val="45F516E5"/>
    <w:rsid w:val="45F8B066"/>
    <w:rsid w:val="460E1C02"/>
    <w:rsid w:val="460F9ADA"/>
    <w:rsid w:val="4626A30D"/>
    <w:rsid w:val="4627AF81"/>
    <w:rsid w:val="4628C5A4"/>
    <w:rsid w:val="4638DFC0"/>
    <w:rsid w:val="464DF9EA"/>
    <w:rsid w:val="465B15CF"/>
    <w:rsid w:val="466378BB"/>
    <w:rsid w:val="466EA152"/>
    <w:rsid w:val="467028AA"/>
    <w:rsid w:val="4680E18F"/>
    <w:rsid w:val="468C19A3"/>
    <w:rsid w:val="468FC65D"/>
    <w:rsid w:val="46DE6AB4"/>
    <w:rsid w:val="46DFE8E0"/>
    <w:rsid w:val="46EA1185"/>
    <w:rsid w:val="46F10CB2"/>
    <w:rsid w:val="46F995C2"/>
    <w:rsid w:val="470AD7D4"/>
    <w:rsid w:val="470B563F"/>
    <w:rsid w:val="471A1F44"/>
    <w:rsid w:val="473282E9"/>
    <w:rsid w:val="473747F4"/>
    <w:rsid w:val="473CC0CF"/>
    <w:rsid w:val="4755E1E8"/>
    <w:rsid w:val="47663B27"/>
    <w:rsid w:val="47753D4B"/>
    <w:rsid w:val="47754DE3"/>
    <w:rsid w:val="4798514C"/>
    <w:rsid w:val="479B6D3F"/>
    <w:rsid w:val="47D8A880"/>
    <w:rsid w:val="47EEF048"/>
    <w:rsid w:val="47F0DC1E"/>
    <w:rsid w:val="482393D7"/>
    <w:rsid w:val="4825383F"/>
    <w:rsid w:val="48273726"/>
    <w:rsid w:val="483A8051"/>
    <w:rsid w:val="483B8E96"/>
    <w:rsid w:val="48426DA9"/>
    <w:rsid w:val="48443344"/>
    <w:rsid w:val="485DC010"/>
    <w:rsid w:val="48765127"/>
    <w:rsid w:val="4885E1E6"/>
    <w:rsid w:val="48940A65"/>
    <w:rsid w:val="48973A2B"/>
    <w:rsid w:val="489F13F4"/>
    <w:rsid w:val="489FE1E7"/>
    <w:rsid w:val="48B2E0D0"/>
    <w:rsid w:val="48D7F78F"/>
    <w:rsid w:val="48DB4F55"/>
    <w:rsid w:val="48DDBA73"/>
    <w:rsid w:val="48E8A10D"/>
    <w:rsid w:val="48EFC5F3"/>
    <w:rsid w:val="48F6F315"/>
    <w:rsid w:val="48F7B379"/>
    <w:rsid w:val="48FB84CA"/>
    <w:rsid w:val="491E1169"/>
    <w:rsid w:val="49202575"/>
    <w:rsid w:val="493F71AB"/>
    <w:rsid w:val="495B88C8"/>
    <w:rsid w:val="4971DB22"/>
    <w:rsid w:val="497D0C22"/>
    <w:rsid w:val="498078D1"/>
    <w:rsid w:val="49829FD4"/>
    <w:rsid w:val="4989A5E2"/>
    <w:rsid w:val="498BE71F"/>
    <w:rsid w:val="49928D3B"/>
    <w:rsid w:val="4992EA9E"/>
    <w:rsid w:val="49A60ABD"/>
    <w:rsid w:val="49B8196D"/>
    <w:rsid w:val="49C2C72C"/>
    <w:rsid w:val="49D10117"/>
    <w:rsid w:val="49E6C7AB"/>
    <w:rsid w:val="49F21C76"/>
    <w:rsid w:val="4A0B8CD6"/>
    <w:rsid w:val="4A40D80A"/>
    <w:rsid w:val="4A44EE62"/>
    <w:rsid w:val="4A757B4F"/>
    <w:rsid w:val="4A77AC6D"/>
    <w:rsid w:val="4A7A5B7D"/>
    <w:rsid w:val="4A88A2ED"/>
    <w:rsid w:val="4A9049A7"/>
    <w:rsid w:val="4AB36D81"/>
    <w:rsid w:val="4AC2AF6A"/>
    <w:rsid w:val="4ACC159F"/>
    <w:rsid w:val="4ACFD8FE"/>
    <w:rsid w:val="4AF1325E"/>
    <w:rsid w:val="4AF85846"/>
    <w:rsid w:val="4B03F2E5"/>
    <w:rsid w:val="4B2296E1"/>
    <w:rsid w:val="4B2BB453"/>
    <w:rsid w:val="4B318547"/>
    <w:rsid w:val="4B3BAE6C"/>
    <w:rsid w:val="4B62D028"/>
    <w:rsid w:val="4B6E98AE"/>
    <w:rsid w:val="4B742312"/>
    <w:rsid w:val="4B78C84E"/>
    <w:rsid w:val="4B7C1C4D"/>
    <w:rsid w:val="4B7D8483"/>
    <w:rsid w:val="4B811E67"/>
    <w:rsid w:val="4BADF30C"/>
    <w:rsid w:val="4BB4598C"/>
    <w:rsid w:val="4BBC27BB"/>
    <w:rsid w:val="4BBE4D0E"/>
    <w:rsid w:val="4BC071B0"/>
    <w:rsid w:val="4BCCFA33"/>
    <w:rsid w:val="4BD1AFF1"/>
    <w:rsid w:val="4BE50C51"/>
    <w:rsid w:val="4BF661A5"/>
    <w:rsid w:val="4BFC8BA9"/>
    <w:rsid w:val="4BFFDE27"/>
    <w:rsid w:val="4C0E6AC3"/>
    <w:rsid w:val="4C156F8D"/>
    <w:rsid w:val="4C296BBC"/>
    <w:rsid w:val="4C32A4B4"/>
    <w:rsid w:val="4C3E6976"/>
    <w:rsid w:val="4C46FA97"/>
    <w:rsid w:val="4C672DCB"/>
    <w:rsid w:val="4C858BE9"/>
    <w:rsid w:val="4C8BE53B"/>
    <w:rsid w:val="4CA22264"/>
    <w:rsid w:val="4CA6A98A"/>
    <w:rsid w:val="4CB4252C"/>
    <w:rsid w:val="4CB6CAE3"/>
    <w:rsid w:val="4CB7EECC"/>
    <w:rsid w:val="4CC955DE"/>
    <w:rsid w:val="4CE7141C"/>
    <w:rsid w:val="4CE82A13"/>
    <w:rsid w:val="4CFD44D0"/>
    <w:rsid w:val="4D277583"/>
    <w:rsid w:val="4D340D32"/>
    <w:rsid w:val="4D345205"/>
    <w:rsid w:val="4D3C55C0"/>
    <w:rsid w:val="4D5BFEDA"/>
    <w:rsid w:val="4D7D5FE4"/>
    <w:rsid w:val="4D8BEE20"/>
    <w:rsid w:val="4D976C1D"/>
    <w:rsid w:val="4DAB0B3A"/>
    <w:rsid w:val="4DB1FC3F"/>
    <w:rsid w:val="4DBA7ADE"/>
    <w:rsid w:val="4DBC40CB"/>
    <w:rsid w:val="4DC749EC"/>
    <w:rsid w:val="4DC837F3"/>
    <w:rsid w:val="4DD3A838"/>
    <w:rsid w:val="4DDA72BF"/>
    <w:rsid w:val="4DFF9F05"/>
    <w:rsid w:val="4E031371"/>
    <w:rsid w:val="4E1080A6"/>
    <w:rsid w:val="4E184E69"/>
    <w:rsid w:val="4E46E93D"/>
    <w:rsid w:val="4E4B677B"/>
    <w:rsid w:val="4E56506A"/>
    <w:rsid w:val="4E5D1705"/>
    <w:rsid w:val="4E6E4008"/>
    <w:rsid w:val="4E72A771"/>
    <w:rsid w:val="4E8B44DD"/>
    <w:rsid w:val="4E93E9FF"/>
    <w:rsid w:val="4ED6EC1A"/>
    <w:rsid w:val="4EE44028"/>
    <w:rsid w:val="4EFBB603"/>
    <w:rsid w:val="4F15E727"/>
    <w:rsid w:val="4F4C9BF1"/>
    <w:rsid w:val="4F62B985"/>
    <w:rsid w:val="4F66F4FD"/>
    <w:rsid w:val="4F846FD9"/>
    <w:rsid w:val="4F85862D"/>
    <w:rsid w:val="4F9015E1"/>
    <w:rsid w:val="4F9F8959"/>
    <w:rsid w:val="4FA1D35D"/>
    <w:rsid w:val="4FB4FE48"/>
    <w:rsid w:val="4FB905D4"/>
    <w:rsid w:val="4FBBEACA"/>
    <w:rsid w:val="4FBCABE2"/>
    <w:rsid w:val="4FD8A53A"/>
    <w:rsid w:val="4FDE723A"/>
    <w:rsid w:val="4FFFA900"/>
    <w:rsid w:val="500F8A6F"/>
    <w:rsid w:val="501BCE90"/>
    <w:rsid w:val="501FD69F"/>
    <w:rsid w:val="5028D80C"/>
    <w:rsid w:val="50308DB1"/>
    <w:rsid w:val="5039388E"/>
    <w:rsid w:val="503BF0F5"/>
    <w:rsid w:val="503CEAD2"/>
    <w:rsid w:val="50476235"/>
    <w:rsid w:val="5051664C"/>
    <w:rsid w:val="5081B132"/>
    <w:rsid w:val="508C7E53"/>
    <w:rsid w:val="50915B29"/>
    <w:rsid w:val="50967D3A"/>
    <w:rsid w:val="50969269"/>
    <w:rsid w:val="50A639F1"/>
    <w:rsid w:val="50B556FC"/>
    <w:rsid w:val="50C13A29"/>
    <w:rsid w:val="50DB0CC8"/>
    <w:rsid w:val="50F6DA05"/>
    <w:rsid w:val="51167233"/>
    <w:rsid w:val="51216DF6"/>
    <w:rsid w:val="513CF236"/>
    <w:rsid w:val="5174895C"/>
    <w:rsid w:val="517B3878"/>
    <w:rsid w:val="51888DAA"/>
    <w:rsid w:val="518DC940"/>
    <w:rsid w:val="519A28CE"/>
    <w:rsid w:val="51DBE593"/>
    <w:rsid w:val="51F15433"/>
    <w:rsid w:val="51F7F346"/>
    <w:rsid w:val="51FE5C0F"/>
    <w:rsid w:val="520652D1"/>
    <w:rsid w:val="5206B073"/>
    <w:rsid w:val="520DB889"/>
    <w:rsid w:val="52239CD8"/>
    <w:rsid w:val="522CFE5E"/>
    <w:rsid w:val="523140B9"/>
    <w:rsid w:val="52463201"/>
    <w:rsid w:val="52744324"/>
    <w:rsid w:val="527B3F6A"/>
    <w:rsid w:val="5299596B"/>
    <w:rsid w:val="52C6417E"/>
    <w:rsid w:val="52C91DD0"/>
    <w:rsid w:val="52F625A0"/>
    <w:rsid w:val="5314E04E"/>
    <w:rsid w:val="53184FE9"/>
    <w:rsid w:val="5323235C"/>
    <w:rsid w:val="532F40F3"/>
    <w:rsid w:val="5345CCF1"/>
    <w:rsid w:val="5367A4BD"/>
    <w:rsid w:val="5379D2B0"/>
    <w:rsid w:val="53868CAA"/>
    <w:rsid w:val="538A6B93"/>
    <w:rsid w:val="53BB6BC7"/>
    <w:rsid w:val="53BFEB3E"/>
    <w:rsid w:val="53CE91F3"/>
    <w:rsid w:val="53D48802"/>
    <w:rsid w:val="542DAC91"/>
    <w:rsid w:val="5433DB53"/>
    <w:rsid w:val="5436DC03"/>
    <w:rsid w:val="543B7166"/>
    <w:rsid w:val="5442A7F2"/>
    <w:rsid w:val="54481B04"/>
    <w:rsid w:val="54502E25"/>
    <w:rsid w:val="547F3965"/>
    <w:rsid w:val="5481EE9B"/>
    <w:rsid w:val="54964C26"/>
    <w:rsid w:val="54B3BECB"/>
    <w:rsid w:val="54B53A58"/>
    <w:rsid w:val="54CC8926"/>
    <w:rsid w:val="54CD25B4"/>
    <w:rsid w:val="54CFE325"/>
    <w:rsid w:val="54D76F73"/>
    <w:rsid w:val="54EF3F7D"/>
    <w:rsid w:val="54F0EFA3"/>
    <w:rsid w:val="55006286"/>
    <w:rsid w:val="5549BCF1"/>
    <w:rsid w:val="555D53F1"/>
    <w:rsid w:val="55607E6B"/>
    <w:rsid w:val="5566364F"/>
    <w:rsid w:val="5581FCE1"/>
    <w:rsid w:val="5584FC4A"/>
    <w:rsid w:val="558AC0C3"/>
    <w:rsid w:val="558C1F9C"/>
    <w:rsid w:val="558CC316"/>
    <w:rsid w:val="5594B185"/>
    <w:rsid w:val="55B15052"/>
    <w:rsid w:val="55C3BD23"/>
    <w:rsid w:val="55CDD15E"/>
    <w:rsid w:val="55D5CB00"/>
    <w:rsid w:val="55E0CDB0"/>
    <w:rsid w:val="55F2AAEC"/>
    <w:rsid w:val="55F9DC98"/>
    <w:rsid w:val="56018304"/>
    <w:rsid w:val="56081EF5"/>
    <w:rsid w:val="56163425"/>
    <w:rsid w:val="5623BD14"/>
    <w:rsid w:val="563A1961"/>
    <w:rsid w:val="563F865E"/>
    <w:rsid w:val="56407228"/>
    <w:rsid w:val="565268BF"/>
    <w:rsid w:val="565E462D"/>
    <w:rsid w:val="56673C6E"/>
    <w:rsid w:val="56728BE3"/>
    <w:rsid w:val="567B51F0"/>
    <w:rsid w:val="56854CFE"/>
    <w:rsid w:val="5686C103"/>
    <w:rsid w:val="56971DB4"/>
    <w:rsid w:val="56A09D93"/>
    <w:rsid w:val="56B01269"/>
    <w:rsid w:val="56B0B986"/>
    <w:rsid w:val="56B0D253"/>
    <w:rsid w:val="56BB697C"/>
    <w:rsid w:val="56BE2113"/>
    <w:rsid w:val="56C4835D"/>
    <w:rsid w:val="56D4A5E2"/>
    <w:rsid w:val="56DC9826"/>
    <w:rsid w:val="56FA73ED"/>
    <w:rsid w:val="570DA4B0"/>
    <w:rsid w:val="5719511D"/>
    <w:rsid w:val="574B3C62"/>
    <w:rsid w:val="576540D2"/>
    <w:rsid w:val="577390BE"/>
    <w:rsid w:val="578F81BE"/>
    <w:rsid w:val="57979499"/>
    <w:rsid w:val="57A265AA"/>
    <w:rsid w:val="57A49263"/>
    <w:rsid w:val="57B157C1"/>
    <w:rsid w:val="57B7BE12"/>
    <w:rsid w:val="57BBCD2C"/>
    <w:rsid w:val="57D2D648"/>
    <w:rsid w:val="57DE2DE9"/>
    <w:rsid w:val="57E0574E"/>
    <w:rsid w:val="57E50D39"/>
    <w:rsid w:val="580220C1"/>
    <w:rsid w:val="5803E0E7"/>
    <w:rsid w:val="580BF9C7"/>
    <w:rsid w:val="58398D73"/>
    <w:rsid w:val="583B5C09"/>
    <w:rsid w:val="5846AB4F"/>
    <w:rsid w:val="58601940"/>
    <w:rsid w:val="5865C9D5"/>
    <w:rsid w:val="5865FBAB"/>
    <w:rsid w:val="586A95C7"/>
    <w:rsid w:val="586B7A49"/>
    <w:rsid w:val="58767435"/>
    <w:rsid w:val="587C2BCC"/>
    <w:rsid w:val="5892AF36"/>
    <w:rsid w:val="5892DE5C"/>
    <w:rsid w:val="58972988"/>
    <w:rsid w:val="589ACBE2"/>
    <w:rsid w:val="589E6D89"/>
    <w:rsid w:val="58A2E702"/>
    <w:rsid w:val="58AB6327"/>
    <w:rsid w:val="58D3F803"/>
    <w:rsid w:val="58ECFA0F"/>
    <w:rsid w:val="58EFCEB8"/>
    <w:rsid w:val="5920B854"/>
    <w:rsid w:val="5928033A"/>
    <w:rsid w:val="5929EC1A"/>
    <w:rsid w:val="592EF1C4"/>
    <w:rsid w:val="59347E93"/>
    <w:rsid w:val="593B089C"/>
    <w:rsid w:val="5946C758"/>
    <w:rsid w:val="59481A21"/>
    <w:rsid w:val="595ED02A"/>
    <w:rsid w:val="59837719"/>
    <w:rsid w:val="5983B00F"/>
    <w:rsid w:val="5992F842"/>
    <w:rsid w:val="599366C1"/>
    <w:rsid w:val="599E140F"/>
    <w:rsid w:val="59A013AF"/>
    <w:rsid w:val="59A3AC1E"/>
    <w:rsid w:val="59A8B678"/>
    <w:rsid w:val="59B691F5"/>
    <w:rsid w:val="59CD90A9"/>
    <w:rsid w:val="59D916E6"/>
    <w:rsid w:val="59FAEB8A"/>
    <w:rsid w:val="5A041CB0"/>
    <w:rsid w:val="5A0B293E"/>
    <w:rsid w:val="5A0C7B1E"/>
    <w:rsid w:val="5A159122"/>
    <w:rsid w:val="5A2ABF77"/>
    <w:rsid w:val="5A536647"/>
    <w:rsid w:val="5A8B9F19"/>
    <w:rsid w:val="5A93F569"/>
    <w:rsid w:val="5AA40DB8"/>
    <w:rsid w:val="5AC193DC"/>
    <w:rsid w:val="5AC46A1E"/>
    <w:rsid w:val="5AC5A353"/>
    <w:rsid w:val="5AD3A70E"/>
    <w:rsid w:val="5AD68B6F"/>
    <w:rsid w:val="5AD72014"/>
    <w:rsid w:val="5AE56D3C"/>
    <w:rsid w:val="5AF07853"/>
    <w:rsid w:val="5AF86C04"/>
    <w:rsid w:val="5B0DF2F9"/>
    <w:rsid w:val="5B2271B0"/>
    <w:rsid w:val="5B2751DE"/>
    <w:rsid w:val="5B4A5FFF"/>
    <w:rsid w:val="5B582097"/>
    <w:rsid w:val="5B6AFB8E"/>
    <w:rsid w:val="5B740EB6"/>
    <w:rsid w:val="5B9F89ED"/>
    <w:rsid w:val="5BB740CA"/>
    <w:rsid w:val="5BC26B9B"/>
    <w:rsid w:val="5BDFE753"/>
    <w:rsid w:val="5BE5DF99"/>
    <w:rsid w:val="5C046B4B"/>
    <w:rsid w:val="5C0749BF"/>
    <w:rsid w:val="5C2A9DB5"/>
    <w:rsid w:val="5C457805"/>
    <w:rsid w:val="5C4D14B1"/>
    <w:rsid w:val="5C5C6BEB"/>
    <w:rsid w:val="5C674653"/>
    <w:rsid w:val="5C840F2C"/>
    <w:rsid w:val="5C8665A9"/>
    <w:rsid w:val="5CB18F0F"/>
    <w:rsid w:val="5CBBA88F"/>
    <w:rsid w:val="5CD4FF52"/>
    <w:rsid w:val="5CDF7293"/>
    <w:rsid w:val="5CFB0402"/>
    <w:rsid w:val="5D06CBEF"/>
    <w:rsid w:val="5D151D36"/>
    <w:rsid w:val="5D222507"/>
    <w:rsid w:val="5D245C96"/>
    <w:rsid w:val="5D2A7292"/>
    <w:rsid w:val="5D3CB3B1"/>
    <w:rsid w:val="5D4958A6"/>
    <w:rsid w:val="5D542A89"/>
    <w:rsid w:val="5D5F9CC2"/>
    <w:rsid w:val="5D64FDAB"/>
    <w:rsid w:val="5D6A8021"/>
    <w:rsid w:val="5D83B356"/>
    <w:rsid w:val="5D94CF88"/>
    <w:rsid w:val="5DAA3877"/>
    <w:rsid w:val="5DADF9CE"/>
    <w:rsid w:val="5DBC08D4"/>
    <w:rsid w:val="5DBCC7E7"/>
    <w:rsid w:val="5DC0695A"/>
    <w:rsid w:val="5DDC96FB"/>
    <w:rsid w:val="5DE52770"/>
    <w:rsid w:val="5DEB59C9"/>
    <w:rsid w:val="5E174702"/>
    <w:rsid w:val="5E33F33A"/>
    <w:rsid w:val="5E4A1910"/>
    <w:rsid w:val="5E4A3D9F"/>
    <w:rsid w:val="5E4D7FCD"/>
    <w:rsid w:val="5E4F4313"/>
    <w:rsid w:val="5E5839E8"/>
    <w:rsid w:val="5E65B524"/>
    <w:rsid w:val="5E6978CB"/>
    <w:rsid w:val="5E7456D3"/>
    <w:rsid w:val="5E7C154C"/>
    <w:rsid w:val="5E7EDC17"/>
    <w:rsid w:val="5E88A6A7"/>
    <w:rsid w:val="5E8AA7E6"/>
    <w:rsid w:val="5E8C6FBD"/>
    <w:rsid w:val="5EA701C5"/>
    <w:rsid w:val="5EA8A4D2"/>
    <w:rsid w:val="5EAA23F4"/>
    <w:rsid w:val="5EAA9F3B"/>
    <w:rsid w:val="5EACD090"/>
    <w:rsid w:val="5EB02ADF"/>
    <w:rsid w:val="5EB7011F"/>
    <w:rsid w:val="5ED3BC29"/>
    <w:rsid w:val="5EDF5727"/>
    <w:rsid w:val="5EEF81CF"/>
    <w:rsid w:val="5EF8B170"/>
    <w:rsid w:val="5F04DB84"/>
    <w:rsid w:val="5F0D76B2"/>
    <w:rsid w:val="5F3A4225"/>
    <w:rsid w:val="5F4E6D8E"/>
    <w:rsid w:val="5F5CE59D"/>
    <w:rsid w:val="5F5F4E2F"/>
    <w:rsid w:val="5F671511"/>
    <w:rsid w:val="5F8337D5"/>
    <w:rsid w:val="5F8DADDF"/>
    <w:rsid w:val="5FB0AB35"/>
    <w:rsid w:val="5FC4D720"/>
    <w:rsid w:val="5FD1A909"/>
    <w:rsid w:val="5FE42CB2"/>
    <w:rsid w:val="5FEC8D81"/>
    <w:rsid w:val="5FEE29C2"/>
    <w:rsid w:val="5FF40A49"/>
    <w:rsid w:val="600F921B"/>
    <w:rsid w:val="60150D98"/>
    <w:rsid w:val="602862B1"/>
    <w:rsid w:val="602C2A77"/>
    <w:rsid w:val="6084E040"/>
    <w:rsid w:val="608CE02A"/>
    <w:rsid w:val="609D692F"/>
    <w:rsid w:val="60A5BCA8"/>
    <w:rsid w:val="60C52781"/>
    <w:rsid w:val="60DFC2FF"/>
    <w:rsid w:val="60E79697"/>
    <w:rsid w:val="60E9A5C6"/>
    <w:rsid w:val="60FB2C84"/>
    <w:rsid w:val="6100EBF8"/>
    <w:rsid w:val="61070D81"/>
    <w:rsid w:val="610DC846"/>
    <w:rsid w:val="61131777"/>
    <w:rsid w:val="611C98D3"/>
    <w:rsid w:val="612A48DC"/>
    <w:rsid w:val="612B79D8"/>
    <w:rsid w:val="6138059C"/>
    <w:rsid w:val="61530FC1"/>
    <w:rsid w:val="6154290F"/>
    <w:rsid w:val="618B9670"/>
    <w:rsid w:val="619D708F"/>
    <w:rsid w:val="61B9472C"/>
    <w:rsid w:val="61CD8D8C"/>
    <w:rsid w:val="61D1E994"/>
    <w:rsid w:val="61D8E469"/>
    <w:rsid w:val="61DA1027"/>
    <w:rsid w:val="61DA5582"/>
    <w:rsid w:val="61ECD654"/>
    <w:rsid w:val="61F81A6C"/>
    <w:rsid w:val="61F843DD"/>
    <w:rsid w:val="6216F7E9"/>
    <w:rsid w:val="6225A4B4"/>
    <w:rsid w:val="6230E9FE"/>
    <w:rsid w:val="623676B2"/>
    <w:rsid w:val="6242682A"/>
    <w:rsid w:val="62456200"/>
    <w:rsid w:val="62457347"/>
    <w:rsid w:val="6252397B"/>
    <w:rsid w:val="629AF684"/>
    <w:rsid w:val="62B9B35B"/>
    <w:rsid w:val="62BAEFAB"/>
    <w:rsid w:val="62CDDCB7"/>
    <w:rsid w:val="62E5E389"/>
    <w:rsid w:val="62EEFC67"/>
    <w:rsid w:val="62F7E72C"/>
    <w:rsid w:val="62F92B8A"/>
    <w:rsid w:val="631265F7"/>
    <w:rsid w:val="6354CD24"/>
    <w:rsid w:val="6378C7A7"/>
    <w:rsid w:val="63819A01"/>
    <w:rsid w:val="63910AB7"/>
    <w:rsid w:val="639FC9E2"/>
    <w:rsid w:val="63B45523"/>
    <w:rsid w:val="63CFCCF3"/>
    <w:rsid w:val="63D2776A"/>
    <w:rsid w:val="63D5079A"/>
    <w:rsid w:val="63E105AA"/>
    <w:rsid w:val="63E111FF"/>
    <w:rsid w:val="63F88B7B"/>
    <w:rsid w:val="64132D70"/>
    <w:rsid w:val="6416DCEC"/>
    <w:rsid w:val="6438A1A9"/>
    <w:rsid w:val="64610D68"/>
    <w:rsid w:val="646AB65A"/>
    <w:rsid w:val="646BCE0E"/>
    <w:rsid w:val="6483F2F1"/>
    <w:rsid w:val="6487E096"/>
    <w:rsid w:val="649AFCA3"/>
    <w:rsid w:val="649B151A"/>
    <w:rsid w:val="64A27035"/>
    <w:rsid w:val="64DA7AD4"/>
    <w:rsid w:val="64DA908D"/>
    <w:rsid w:val="64E5DE1D"/>
    <w:rsid w:val="64E934F2"/>
    <w:rsid w:val="65292976"/>
    <w:rsid w:val="65389DF4"/>
    <w:rsid w:val="65447EB3"/>
    <w:rsid w:val="65571B4B"/>
    <w:rsid w:val="6571BA29"/>
    <w:rsid w:val="658DF629"/>
    <w:rsid w:val="658F733E"/>
    <w:rsid w:val="659A0BC5"/>
    <w:rsid w:val="659F9E18"/>
    <w:rsid w:val="65A64B31"/>
    <w:rsid w:val="65A6EFCB"/>
    <w:rsid w:val="65CE1E9C"/>
    <w:rsid w:val="65D9B4AE"/>
    <w:rsid w:val="65DDAE51"/>
    <w:rsid w:val="65F41087"/>
    <w:rsid w:val="6604D6F7"/>
    <w:rsid w:val="661722EB"/>
    <w:rsid w:val="6617B34A"/>
    <w:rsid w:val="6620F57D"/>
    <w:rsid w:val="662A01AD"/>
    <w:rsid w:val="66355CDC"/>
    <w:rsid w:val="6646D5BF"/>
    <w:rsid w:val="665B322F"/>
    <w:rsid w:val="665C3C83"/>
    <w:rsid w:val="6666A506"/>
    <w:rsid w:val="6668AB96"/>
    <w:rsid w:val="666E7F3F"/>
    <w:rsid w:val="6672C48B"/>
    <w:rsid w:val="6677EB46"/>
    <w:rsid w:val="667DFABA"/>
    <w:rsid w:val="66857CA7"/>
    <w:rsid w:val="66A50B92"/>
    <w:rsid w:val="66CC885E"/>
    <w:rsid w:val="6708EEEF"/>
    <w:rsid w:val="670A182C"/>
    <w:rsid w:val="671EB9EB"/>
    <w:rsid w:val="67256481"/>
    <w:rsid w:val="6728FB74"/>
    <w:rsid w:val="672D48EC"/>
    <w:rsid w:val="673F833B"/>
    <w:rsid w:val="6741D8ED"/>
    <w:rsid w:val="6741F1AC"/>
    <w:rsid w:val="6744C90F"/>
    <w:rsid w:val="674678B3"/>
    <w:rsid w:val="674DE4E2"/>
    <w:rsid w:val="674FF783"/>
    <w:rsid w:val="675985C6"/>
    <w:rsid w:val="675D2815"/>
    <w:rsid w:val="67633B40"/>
    <w:rsid w:val="6794B9D5"/>
    <w:rsid w:val="67B68CA3"/>
    <w:rsid w:val="67BA7B68"/>
    <w:rsid w:val="67CB584F"/>
    <w:rsid w:val="67D744D0"/>
    <w:rsid w:val="67D80B1C"/>
    <w:rsid w:val="67DBF8BB"/>
    <w:rsid w:val="67DD0BC3"/>
    <w:rsid w:val="67ED29D3"/>
    <w:rsid w:val="67F53616"/>
    <w:rsid w:val="6808DFCB"/>
    <w:rsid w:val="6821A9E4"/>
    <w:rsid w:val="68571059"/>
    <w:rsid w:val="68617612"/>
    <w:rsid w:val="687E3C7C"/>
    <w:rsid w:val="687ED5DB"/>
    <w:rsid w:val="688E316D"/>
    <w:rsid w:val="689D7822"/>
    <w:rsid w:val="68A933BE"/>
    <w:rsid w:val="68D76E1E"/>
    <w:rsid w:val="68EEC2E5"/>
    <w:rsid w:val="68F0FAC7"/>
    <w:rsid w:val="6912F20C"/>
    <w:rsid w:val="692C1A69"/>
    <w:rsid w:val="693D10FD"/>
    <w:rsid w:val="694BC054"/>
    <w:rsid w:val="69542AD7"/>
    <w:rsid w:val="69558CC1"/>
    <w:rsid w:val="696FE268"/>
    <w:rsid w:val="69828D2D"/>
    <w:rsid w:val="698E2A2C"/>
    <w:rsid w:val="698F328F"/>
    <w:rsid w:val="69978DE7"/>
    <w:rsid w:val="699BA722"/>
    <w:rsid w:val="69C2F381"/>
    <w:rsid w:val="69C37641"/>
    <w:rsid w:val="69C9BFF4"/>
    <w:rsid w:val="69E13D1A"/>
    <w:rsid w:val="69E62F55"/>
    <w:rsid w:val="69F0E3F6"/>
    <w:rsid w:val="6A005FED"/>
    <w:rsid w:val="6A0B08A7"/>
    <w:rsid w:val="6A113F55"/>
    <w:rsid w:val="6A3D18B3"/>
    <w:rsid w:val="6A3ED6DB"/>
    <w:rsid w:val="6A444F3C"/>
    <w:rsid w:val="6A51FD01"/>
    <w:rsid w:val="6A75FF1B"/>
    <w:rsid w:val="6A8E7975"/>
    <w:rsid w:val="6A9EAC22"/>
    <w:rsid w:val="6AA16309"/>
    <w:rsid w:val="6AA3D603"/>
    <w:rsid w:val="6AAB9648"/>
    <w:rsid w:val="6AAF4696"/>
    <w:rsid w:val="6AB6CB8D"/>
    <w:rsid w:val="6AB9717F"/>
    <w:rsid w:val="6AC2081C"/>
    <w:rsid w:val="6ACE27B4"/>
    <w:rsid w:val="6AE533D0"/>
    <w:rsid w:val="6AE8D375"/>
    <w:rsid w:val="6B261E5B"/>
    <w:rsid w:val="6B3CCE92"/>
    <w:rsid w:val="6B4126F1"/>
    <w:rsid w:val="6B4D9666"/>
    <w:rsid w:val="6B62542A"/>
    <w:rsid w:val="6B6FFCBE"/>
    <w:rsid w:val="6B79482D"/>
    <w:rsid w:val="6B8E3310"/>
    <w:rsid w:val="6B9A6604"/>
    <w:rsid w:val="6B9B714A"/>
    <w:rsid w:val="6B9DA553"/>
    <w:rsid w:val="6B9DC8A3"/>
    <w:rsid w:val="6BB0CA98"/>
    <w:rsid w:val="6BDDCC95"/>
    <w:rsid w:val="6BE822A2"/>
    <w:rsid w:val="6BEF0E94"/>
    <w:rsid w:val="6BF05CD5"/>
    <w:rsid w:val="6C255C4A"/>
    <w:rsid w:val="6C2BFBA8"/>
    <w:rsid w:val="6C2C586D"/>
    <w:rsid w:val="6C338C82"/>
    <w:rsid w:val="6C3C17EA"/>
    <w:rsid w:val="6C485C29"/>
    <w:rsid w:val="6C4FA25A"/>
    <w:rsid w:val="6C5B6B26"/>
    <w:rsid w:val="6C6B7B79"/>
    <w:rsid w:val="6C7DD5F4"/>
    <w:rsid w:val="6C7DF78F"/>
    <w:rsid w:val="6CAC678B"/>
    <w:rsid w:val="6CBF66BD"/>
    <w:rsid w:val="6CFEE9FC"/>
    <w:rsid w:val="6D061D51"/>
    <w:rsid w:val="6D190D0C"/>
    <w:rsid w:val="6D193358"/>
    <w:rsid w:val="6D1EB76E"/>
    <w:rsid w:val="6D230375"/>
    <w:rsid w:val="6D35DF6C"/>
    <w:rsid w:val="6D5FB35D"/>
    <w:rsid w:val="6D7BF12A"/>
    <w:rsid w:val="6DA06989"/>
    <w:rsid w:val="6DC1E413"/>
    <w:rsid w:val="6DC6467E"/>
    <w:rsid w:val="6DC71F1E"/>
    <w:rsid w:val="6DD4376D"/>
    <w:rsid w:val="6DEA484D"/>
    <w:rsid w:val="6DEFBA6A"/>
    <w:rsid w:val="6DF5B060"/>
    <w:rsid w:val="6DF6CFC8"/>
    <w:rsid w:val="6DFC31E9"/>
    <w:rsid w:val="6E19C5D4"/>
    <w:rsid w:val="6E247E19"/>
    <w:rsid w:val="6E7DD306"/>
    <w:rsid w:val="6E8D9A13"/>
    <w:rsid w:val="6EAD0239"/>
    <w:rsid w:val="6ED346E2"/>
    <w:rsid w:val="6ED6D66C"/>
    <w:rsid w:val="6EEC0F37"/>
    <w:rsid w:val="6EEC8114"/>
    <w:rsid w:val="6EED9EBB"/>
    <w:rsid w:val="6EFC73B6"/>
    <w:rsid w:val="6F07087C"/>
    <w:rsid w:val="6F1CDBF3"/>
    <w:rsid w:val="6F1FCA55"/>
    <w:rsid w:val="6F37602D"/>
    <w:rsid w:val="6F4C4BFD"/>
    <w:rsid w:val="6F699C2E"/>
    <w:rsid w:val="6F752E17"/>
    <w:rsid w:val="6F866E54"/>
    <w:rsid w:val="6F876D13"/>
    <w:rsid w:val="6FA062AF"/>
    <w:rsid w:val="6FA19F5E"/>
    <w:rsid w:val="6FAABB8C"/>
    <w:rsid w:val="6FADC7F8"/>
    <w:rsid w:val="6FC8DD83"/>
    <w:rsid w:val="6FD7D6B7"/>
    <w:rsid w:val="6FDA0DE9"/>
    <w:rsid w:val="6FE1E5DC"/>
    <w:rsid w:val="6FE54910"/>
    <w:rsid w:val="6FF3708F"/>
    <w:rsid w:val="7000FFF6"/>
    <w:rsid w:val="70188821"/>
    <w:rsid w:val="702B8639"/>
    <w:rsid w:val="7030E382"/>
    <w:rsid w:val="7038C7B5"/>
    <w:rsid w:val="703F5F75"/>
    <w:rsid w:val="704FCE9C"/>
    <w:rsid w:val="7070BEE3"/>
    <w:rsid w:val="707865F9"/>
    <w:rsid w:val="70822823"/>
    <w:rsid w:val="7083124C"/>
    <w:rsid w:val="70854D51"/>
    <w:rsid w:val="709C5568"/>
    <w:rsid w:val="70B3D965"/>
    <w:rsid w:val="70BB9AB6"/>
    <w:rsid w:val="70BEED70"/>
    <w:rsid w:val="70C4A6F8"/>
    <w:rsid w:val="70C509DE"/>
    <w:rsid w:val="70F352DD"/>
    <w:rsid w:val="70F4D083"/>
    <w:rsid w:val="70F7096C"/>
    <w:rsid w:val="70F79A99"/>
    <w:rsid w:val="70FBA48B"/>
    <w:rsid w:val="710151DC"/>
    <w:rsid w:val="7104536D"/>
    <w:rsid w:val="710EBFAF"/>
    <w:rsid w:val="711219AC"/>
    <w:rsid w:val="714BF45E"/>
    <w:rsid w:val="7150C435"/>
    <w:rsid w:val="715814F9"/>
    <w:rsid w:val="719A7B53"/>
    <w:rsid w:val="719E7FD9"/>
    <w:rsid w:val="71A53CC9"/>
    <w:rsid w:val="71B424F2"/>
    <w:rsid w:val="71B8901B"/>
    <w:rsid w:val="71D4744C"/>
    <w:rsid w:val="71E22481"/>
    <w:rsid w:val="71E40F31"/>
    <w:rsid w:val="71FBD543"/>
    <w:rsid w:val="7207F920"/>
    <w:rsid w:val="7212E0E2"/>
    <w:rsid w:val="72216315"/>
    <w:rsid w:val="7236EDA7"/>
    <w:rsid w:val="724E0FEE"/>
    <w:rsid w:val="724FC4B3"/>
    <w:rsid w:val="7257C668"/>
    <w:rsid w:val="725CA006"/>
    <w:rsid w:val="726450CB"/>
    <w:rsid w:val="726A4AD3"/>
    <w:rsid w:val="726E9A3B"/>
    <w:rsid w:val="72706437"/>
    <w:rsid w:val="727C5162"/>
    <w:rsid w:val="72863FFE"/>
    <w:rsid w:val="7289EA67"/>
    <w:rsid w:val="729B99F1"/>
    <w:rsid w:val="729E5C6C"/>
    <w:rsid w:val="72C3CFE2"/>
    <w:rsid w:val="72CD34AF"/>
    <w:rsid w:val="72D40E9A"/>
    <w:rsid w:val="72D911E4"/>
    <w:rsid w:val="72DC816E"/>
    <w:rsid w:val="72E70B6A"/>
    <w:rsid w:val="7346257E"/>
    <w:rsid w:val="7346D7EC"/>
    <w:rsid w:val="73496619"/>
    <w:rsid w:val="73500147"/>
    <w:rsid w:val="73777CB9"/>
    <w:rsid w:val="73A44A7B"/>
    <w:rsid w:val="73AA6036"/>
    <w:rsid w:val="73C6502E"/>
    <w:rsid w:val="73CA4412"/>
    <w:rsid w:val="73CDCECE"/>
    <w:rsid w:val="73E2941F"/>
    <w:rsid w:val="74001D9E"/>
    <w:rsid w:val="740849A2"/>
    <w:rsid w:val="7410ECB1"/>
    <w:rsid w:val="7411062A"/>
    <w:rsid w:val="74188B1F"/>
    <w:rsid w:val="741C4CB4"/>
    <w:rsid w:val="741FF23A"/>
    <w:rsid w:val="74223492"/>
    <w:rsid w:val="7430FEA8"/>
    <w:rsid w:val="743712A1"/>
    <w:rsid w:val="745B1184"/>
    <w:rsid w:val="746195B9"/>
    <w:rsid w:val="747FFAEE"/>
    <w:rsid w:val="74818B6A"/>
    <w:rsid w:val="7494014F"/>
    <w:rsid w:val="749A8E5C"/>
    <w:rsid w:val="74C96B7B"/>
    <w:rsid w:val="74F166A2"/>
    <w:rsid w:val="750EDC48"/>
    <w:rsid w:val="7510A75C"/>
    <w:rsid w:val="751151B4"/>
    <w:rsid w:val="751E1968"/>
    <w:rsid w:val="751FE8B1"/>
    <w:rsid w:val="752F68BF"/>
    <w:rsid w:val="7543DE1B"/>
    <w:rsid w:val="754512B5"/>
    <w:rsid w:val="755464D1"/>
    <w:rsid w:val="756376FC"/>
    <w:rsid w:val="756CA9FB"/>
    <w:rsid w:val="7578E362"/>
    <w:rsid w:val="757E16BE"/>
    <w:rsid w:val="758E4BA1"/>
    <w:rsid w:val="759CD794"/>
    <w:rsid w:val="75A2D4C3"/>
    <w:rsid w:val="75A907FC"/>
    <w:rsid w:val="75AB4CF6"/>
    <w:rsid w:val="75AD6596"/>
    <w:rsid w:val="75B3F711"/>
    <w:rsid w:val="75C9AC11"/>
    <w:rsid w:val="75E9ACCB"/>
    <w:rsid w:val="760FE0E1"/>
    <w:rsid w:val="76290E10"/>
    <w:rsid w:val="7637F3C6"/>
    <w:rsid w:val="764EE051"/>
    <w:rsid w:val="76580207"/>
    <w:rsid w:val="76587364"/>
    <w:rsid w:val="765B855D"/>
    <w:rsid w:val="7669EC2B"/>
    <w:rsid w:val="766B81E3"/>
    <w:rsid w:val="76773273"/>
    <w:rsid w:val="76907B1D"/>
    <w:rsid w:val="7694AFE9"/>
    <w:rsid w:val="76A1F32A"/>
    <w:rsid w:val="76CE7679"/>
    <w:rsid w:val="76D07C8F"/>
    <w:rsid w:val="76D70BAC"/>
    <w:rsid w:val="76D84F7A"/>
    <w:rsid w:val="76DE20FC"/>
    <w:rsid w:val="76F07849"/>
    <w:rsid w:val="76F1F312"/>
    <w:rsid w:val="770EA4DF"/>
    <w:rsid w:val="771384E7"/>
    <w:rsid w:val="7714316A"/>
    <w:rsid w:val="77151357"/>
    <w:rsid w:val="771DA13E"/>
    <w:rsid w:val="771E6DC4"/>
    <w:rsid w:val="7728AED8"/>
    <w:rsid w:val="77568D43"/>
    <w:rsid w:val="77658F5B"/>
    <w:rsid w:val="77659CA4"/>
    <w:rsid w:val="776CFFA7"/>
    <w:rsid w:val="77748E4F"/>
    <w:rsid w:val="778A9CD2"/>
    <w:rsid w:val="778B028A"/>
    <w:rsid w:val="779D6EA9"/>
    <w:rsid w:val="779E820A"/>
    <w:rsid w:val="77A54E51"/>
    <w:rsid w:val="77B8AA41"/>
    <w:rsid w:val="77D075BB"/>
    <w:rsid w:val="77F73D68"/>
    <w:rsid w:val="77FDBBCD"/>
    <w:rsid w:val="7801AFC6"/>
    <w:rsid w:val="780C9499"/>
    <w:rsid w:val="78259E67"/>
    <w:rsid w:val="782F5375"/>
    <w:rsid w:val="783AB140"/>
    <w:rsid w:val="7845414F"/>
    <w:rsid w:val="784BF480"/>
    <w:rsid w:val="786C1B51"/>
    <w:rsid w:val="786DC150"/>
    <w:rsid w:val="789E01C4"/>
    <w:rsid w:val="78AC7F80"/>
    <w:rsid w:val="78BD0FD3"/>
    <w:rsid w:val="78C5DA63"/>
    <w:rsid w:val="78DDF8C4"/>
    <w:rsid w:val="78E20E51"/>
    <w:rsid w:val="78E442F9"/>
    <w:rsid w:val="78F97F7F"/>
    <w:rsid w:val="790AC339"/>
    <w:rsid w:val="790E73DF"/>
    <w:rsid w:val="790EF3F9"/>
    <w:rsid w:val="7916A647"/>
    <w:rsid w:val="791EBF0D"/>
    <w:rsid w:val="7921D9B0"/>
    <w:rsid w:val="792FE9D1"/>
    <w:rsid w:val="79425F86"/>
    <w:rsid w:val="7950BB3F"/>
    <w:rsid w:val="79515FB4"/>
    <w:rsid w:val="795DAC8F"/>
    <w:rsid w:val="797A2E8E"/>
    <w:rsid w:val="7986AEBD"/>
    <w:rsid w:val="79905216"/>
    <w:rsid w:val="79979DDD"/>
    <w:rsid w:val="79A28B0D"/>
    <w:rsid w:val="79B19A32"/>
    <w:rsid w:val="79C26AE7"/>
    <w:rsid w:val="79DE6FFD"/>
    <w:rsid w:val="79E50978"/>
    <w:rsid w:val="79FAEF61"/>
    <w:rsid w:val="79FC0DF9"/>
    <w:rsid w:val="7A09BAED"/>
    <w:rsid w:val="7A13A697"/>
    <w:rsid w:val="7A3680C8"/>
    <w:rsid w:val="7A430417"/>
    <w:rsid w:val="7A4CC6A9"/>
    <w:rsid w:val="7A4D3210"/>
    <w:rsid w:val="7A56EB70"/>
    <w:rsid w:val="7A624A08"/>
    <w:rsid w:val="7A811B83"/>
    <w:rsid w:val="7A872084"/>
    <w:rsid w:val="7AA3D72D"/>
    <w:rsid w:val="7ABAEC7D"/>
    <w:rsid w:val="7ACCEA3F"/>
    <w:rsid w:val="7ACFECB7"/>
    <w:rsid w:val="7ADE0E94"/>
    <w:rsid w:val="7AE060DF"/>
    <w:rsid w:val="7AF3030E"/>
    <w:rsid w:val="7B0697A9"/>
    <w:rsid w:val="7B0C03D7"/>
    <w:rsid w:val="7B115487"/>
    <w:rsid w:val="7B1F0FB1"/>
    <w:rsid w:val="7B3734A8"/>
    <w:rsid w:val="7B3CC6B4"/>
    <w:rsid w:val="7B3E5CC9"/>
    <w:rsid w:val="7B7B50E1"/>
    <w:rsid w:val="7B94DC7C"/>
    <w:rsid w:val="7B97A843"/>
    <w:rsid w:val="7B9AD7CE"/>
    <w:rsid w:val="7B9EAA43"/>
    <w:rsid w:val="7B9F411A"/>
    <w:rsid w:val="7BB4D6B4"/>
    <w:rsid w:val="7BC2EC81"/>
    <w:rsid w:val="7BC3B8D0"/>
    <w:rsid w:val="7BD30AC3"/>
    <w:rsid w:val="7BD7103E"/>
    <w:rsid w:val="7BF20908"/>
    <w:rsid w:val="7C256A5C"/>
    <w:rsid w:val="7C312175"/>
    <w:rsid w:val="7C48ACFD"/>
    <w:rsid w:val="7C5BE2EC"/>
    <w:rsid w:val="7C8749B4"/>
    <w:rsid w:val="7C87628F"/>
    <w:rsid w:val="7CA04C88"/>
    <w:rsid w:val="7CA2680A"/>
    <w:rsid w:val="7CADEBEA"/>
    <w:rsid w:val="7CC139A2"/>
    <w:rsid w:val="7D383BEE"/>
    <w:rsid w:val="7D44A75A"/>
    <w:rsid w:val="7D50D7B5"/>
    <w:rsid w:val="7D646F56"/>
    <w:rsid w:val="7D657E15"/>
    <w:rsid w:val="7D697272"/>
    <w:rsid w:val="7D77ADBE"/>
    <w:rsid w:val="7D8F0503"/>
    <w:rsid w:val="7DB30872"/>
    <w:rsid w:val="7DC3B59A"/>
    <w:rsid w:val="7DD62DFB"/>
    <w:rsid w:val="7DEBCBF3"/>
    <w:rsid w:val="7DF2FC51"/>
    <w:rsid w:val="7E2E5FDE"/>
    <w:rsid w:val="7E401D22"/>
    <w:rsid w:val="7E430421"/>
    <w:rsid w:val="7E467012"/>
    <w:rsid w:val="7E57A582"/>
    <w:rsid w:val="7E671471"/>
    <w:rsid w:val="7E8B6BE0"/>
    <w:rsid w:val="7E8B7C2C"/>
    <w:rsid w:val="7E8CD0AA"/>
    <w:rsid w:val="7EA42A41"/>
    <w:rsid w:val="7EB985AA"/>
    <w:rsid w:val="7EC22033"/>
    <w:rsid w:val="7ED9BEDA"/>
    <w:rsid w:val="7EE349A1"/>
    <w:rsid w:val="7EE79371"/>
    <w:rsid w:val="7EF1DEB9"/>
    <w:rsid w:val="7F0591FE"/>
    <w:rsid w:val="7F06E24E"/>
    <w:rsid w:val="7F0C3D85"/>
    <w:rsid w:val="7F110F78"/>
    <w:rsid w:val="7F2CACE2"/>
    <w:rsid w:val="7F425684"/>
    <w:rsid w:val="7F4FBD0E"/>
    <w:rsid w:val="7F5BE99F"/>
    <w:rsid w:val="7F6F0E31"/>
    <w:rsid w:val="7F705AF5"/>
    <w:rsid w:val="7F868237"/>
    <w:rsid w:val="7F8E22DA"/>
    <w:rsid w:val="7F917380"/>
    <w:rsid w:val="7F91CB95"/>
    <w:rsid w:val="7F9A0BC1"/>
    <w:rsid w:val="7FBD165A"/>
    <w:rsid w:val="7FCA00C1"/>
    <w:rsid w:val="7FD679A2"/>
    <w:rsid w:val="7FEEBB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3A1BC"/>
  <w15:chartTrackingRefBased/>
  <w15:docId w15:val="{05BB215B-B176-9F4F-9EF4-28A5C1ED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349E5"/>
    <w:pPr>
      <w:ind w:left="720"/>
      <w:contextualSpacing/>
    </w:pPr>
  </w:style>
  <w:style w:type="character" w:styleId="CommentReference">
    <w:name w:val="annotation reference"/>
    <w:basedOn w:val="DefaultParagraphFont"/>
    <w:uiPriority w:val="99"/>
    <w:unhideWhenUsed/>
    <w:rsid w:val="00F349E5"/>
    <w:rPr>
      <w:sz w:val="16"/>
      <w:szCs w:val="16"/>
    </w:rPr>
  </w:style>
  <w:style w:type="paragraph" w:styleId="CommentText">
    <w:name w:val="annotation text"/>
    <w:basedOn w:val="Normal"/>
    <w:link w:val="CommentTextChar"/>
    <w:uiPriority w:val="99"/>
    <w:unhideWhenUsed/>
    <w:rsid w:val="00F349E5"/>
    <w:rPr>
      <w:sz w:val="20"/>
      <w:szCs w:val="20"/>
    </w:rPr>
  </w:style>
  <w:style w:type="character" w:styleId="CommentTextChar" w:customStyle="1">
    <w:name w:val="Comment Text Char"/>
    <w:basedOn w:val="DefaultParagraphFont"/>
    <w:link w:val="CommentText"/>
    <w:uiPriority w:val="99"/>
    <w:rsid w:val="00F349E5"/>
    <w:rPr>
      <w:sz w:val="20"/>
      <w:szCs w:val="20"/>
    </w:rPr>
  </w:style>
  <w:style w:type="paragraph" w:styleId="CommentSubject">
    <w:name w:val="annotation subject"/>
    <w:basedOn w:val="CommentText"/>
    <w:next w:val="CommentText"/>
    <w:link w:val="CommentSubjectChar"/>
    <w:uiPriority w:val="99"/>
    <w:semiHidden/>
    <w:unhideWhenUsed/>
    <w:rsid w:val="00F349E5"/>
    <w:rPr>
      <w:b/>
      <w:bCs/>
    </w:rPr>
  </w:style>
  <w:style w:type="character" w:styleId="CommentSubjectChar" w:customStyle="1">
    <w:name w:val="Comment Subject Char"/>
    <w:basedOn w:val="CommentTextChar"/>
    <w:link w:val="CommentSubject"/>
    <w:uiPriority w:val="99"/>
    <w:semiHidden/>
    <w:rsid w:val="00F349E5"/>
    <w:rPr>
      <w:b/>
      <w:bCs/>
      <w:sz w:val="20"/>
      <w:szCs w:val="20"/>
    </w:rPr>
  </w:style>
  <w:style w:type="paragraph" w:styleId="Title">
    <w:name w:val="Title"/>
    <w:basedOn w:val="Normal"/>
    <w:next w:val="Normal"/>
    <w:link w:val="TitleChar"/>
    <w:uiPriority w:val="10"/>
    <w:qFormat/>
    <w:rsid w:val="003A4216"/>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A4216"/>
    <w:rPr>
      <w:rFonts w:asciiTheme="majorHAnsi" w:hAnsiTheme="majorHAnsi" w:eastAsiaTheme="majorEastAsia" w:cstheme="majorBidi"/>
      <w:spacing w:val="-10"/>
      <w:kern w:val="28"/>
      <w:sz w:val="56"/>
      <w:szCs w:val="56"/>
    </w:rPr>
  </w:style>
  <w:style w:type="character" w:styleId="Mention1" w:customStyle="1">
    <w:name w:val="Mention1"/>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12500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2500A"/>
    <w:rPr>
      <w:rFonts w:ascii="Segoe UI" w:hAnsi="Segoe UI" w:cs="Segoe UI"/>
      <w:sz w:val="18"/>
      <w:szCs w:val="18"/>
    </w:rPr>
  </w:style>
  <w:style w:type="paragraph" w:styleId="NormalWeb">
    <w:name w:val="Normal (Web)"/>
    <w:basedOn w:val="Normal"/>
    <w:uiPriority w:val="99"/>
    <w:semiHidden/>
    <w:unhideWhenUsed/>
    <w:rsid w:val="0081769F"/>
    <w:rPr>
      <w:rFonts w:ascii="Times New Roman" w:hAnsi="Times New Roman" w:cs="Times New Roman"/>
    </w:rPr>
  </w:style>
  <w:style w:type="character" w:styleId="UnresolvedMention">
    <w:name w:val="Unresolved Mention"/>
    <w:basedOn w:val="DefaultParagraphFont"/>
    <w:uiPriority w:val="99"/>
    <w:semiHidden/>
    <w:unhideWhenUsed/>
    <w:rsid w:val="00916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87823">
      <w:bodyDiv w:val="1"/>
      <w:marLeft w:val="0"/>
      <w:marRight w:val="0"/>
      <w:marTop w:val="0"/>
      <w:marBottom w:val="0"/>
      <w:divBdr>
        <w:top w:val="none" w:sz="0" w:space="0" w:color="auto"/>
        <w:left w:val="none" w:sz="0" w:space="0" w:color="auto"/>
        <w:bottom w:val="none" w:sz="0" w:space="0" w:color="auto"/>
        <w:right w:val="none" w:sz="0" w:space="0" w:color="auto"/>
      </w:divBdr>
    </w:div>
    <w:div w:id="517236615">
      <w:bodyDiv w:val="1"/>
      <w:marLeft w:val="0"/>
      <w:marRight w:val="0"/>
      <w:marTop w:val="0"/>
      <w:marBottom w:val="0"/>
      <w:divBdr>
        <w:top w:val="none" w:sz="0" w:space="0" w:color="auto"/>
        <w:left w:val="none" w:sz="0" w:space="0" w:color="auto"/>
        <w:bottom w:val="none" w:sz="0" w:space="0" w:color="auto"/>
        <w:right w:val="none" w:sz="0" w:space="0" w:color="auto"/>
      </w:divBdr>
    </w:div>
    <w:div w:id="680007495">
      <w:bodyDiv w:val="1"/>
      <w:marLeft w:val="0"/>
      <w:marRight w:val="0"/>
      <w:marTop w:val="0"/>
      <w:marBottom w:val="0"/>
      <w:divBdr>
        <w:top w:val="none" w:sz="0" w:space="0" w:color="auto"/>
        <w:left w:val="none" w:sz="0" w:space="0" w:color="auto"/>
        <w:bottom w:val="none" w:sz="0" w:space="0" w:color="auto"/>
        <w:right w:val="none" w:sz="0" w:space="0" w:color="auto"/>
      </w:divBdr>
    </w:div>
    <w:div w:id="711006177">
      <w:bodyDiv w:val="1"/>
      <w:marLeft w:val="0"/>
      <w:marRight w:val="0"/>
      <w:marTop w:val="0"/>
      <w:marBottom w:val="0"/>
      <w:divBdr>
        <w:top w:val="none" w:sz="0" w:space="0" w:color="auto"/>
        <w:left w:val="none" w:sz="0" w:space="0" w:color="auto"/>
        <w:bottom w:val="none" w:sz="0" w:space="0" w:color="auto"/>
        <w:right w:val="none" w:sz="0" w:space="0" w:color="auto"/>
      </w:divBdr>
    </w:div>
    <w:div w:id="738791923">
      <w:bodyDiv w:val="1"/>
      <w:marLeft w:val="0"/>
      <w:marRight w:val="0"/>
      <w:marTop w:val="0"/>
      <w:marBottom w:val="0"/>
      <w:divBdr>
        <w:top w:val="none" w:sz="0" w:space="0" w:color="auto"/>
        <w:left w:val="none" w:sz="0" w:space="0" w:color="auto"/>
        <w:bottom w:val="none" w:sz="0" w:space="0" w:color="auto"/>
        <w:right w:val="none" w:sz="0" w:space="0" w:color="auto"/>
      </w:divBdr>
    </w:div>
    <w:div w:id="762262104">
      <w:bodyDiv w:val="1"/>
      <w:marLeft w:val="0"/>
      <w:marRight w:val="0"/>
      <w:marTop w:val="0"/>
      <w:marBottom w:val="0"/>
      <w:divBdr>
        <w:top w:val="none" w:sz="0" w:space="0" w:color="auto"/>
        <w:left w:val="none" w:sz="0" w:space="0" w:color="auto"/>
        <w:bottom w:val="none" w:sz="0" w:space="0" w:color="auto"/>
        <w:right w:val="none" w:sz="0" w:space="0" w:color="auto"/>
      </w:divBdr>
    </w:div>
    <w:div w:id="840851849">
      <w:bodyDiv w:val="1"/>
      <w:marLeft w:val="0"/>
      <w:marRight w:val="0"/>
      <w:marTop w:val="0"/>
      <w:marBottom w:val="0"/>
      <w:divBdr>
        <w:top w:val="none" w:sz="0" w:space="0" w:color="auto"/>
        <w:left w:val="none" w:sz="0" w:space="0" w:color="auto"/>
        <w:bottom w:val="none" w:sz="0" w:space="0" w:color="auto"/>
        <w:right w:val="none" w:sz="0" w:space="0" w:color="auto"/>
      </w:divBdr>
    </w:div>
    <w:div w:id="967736854">
      <w:bodyDiv w:val="1"/>
      <w:marLeft w:val="0"/>
      <w:marRight w:val="0"/>
      <w:marTop w:val="0"/>
      <w:marBottom w:val="0"/>
      <w:divBdr>
        <w:top w:val="none" w:sz="0" w:space="0" w:color="auto"/>
        <w:left w:val="none" w:sz="0" w:space="0" w:color="auto"/>
        <w:bottom w:val="none" w:sz="0" w:space="0" w:color="auto"/>
        <w:right w:val="none" w:sz="0" w:space="0" w:color="auto"/>
      </w:divBdr>
      <w:divsChild>
        <w:div w:id="1125389588">
          <w:marLeft w:val="0"/>
          <w:marRight w:val="0"/>
          <w:marTop w:val="0"/>
          <w:marBottom w:val="0"/>
          <w:divBdr>
            <w:top w:val="none" w:sz="0" w:space="0" w:color="auto"/>
            <w:left w:val="none" w:sz="0" w:space="0" w:color="auto"/>
            <w:bottom w:val="none" w:sz="0" w:space="0" w:color="auto"/>
            <w:right w:val="none" w:sz="0" w:space="0" w:color="auto"/>
          </w:divBdr>
        </w:div>
      </w:divsChild>
    </w:div>
    <w:div w:id="1126004338">
      <w:bodyDiv w:val="1"/>
      <w:marLeft w:val="0"/>
      <w:marRight w:val="0"/>
      <w:marTop w:val="0"/>
      <w:marBottom w:val="0"/>
      <w:divBdr>
        <w:top w:val="none" w:sz="0" w:space="0" w:color="auto"/>
        <w:left w:val="none" w:sz="0" w:space="0" w:color="auto"/>
        <w:bottom w:val="none" w:sz="0" w:space="0" w:color="auto"/>
        <w:right w:val="none" w:sz="0" w:space="0" w:color="auto"/>
      </w:divBdr>
    </w:div>
    <w:div w:id="1167209603">
      <w:bodyDiv w:val="1"/>
      <w:marLeft w:val="0"/>
      <w:marRight w:val="0"/>
      <w:marTop w:val="0"/>
      <w:marBottom w:val="0"/>
      <w:divBdr>
        <w:top w:val="none" w:sz="0" w:space="0" w:color="auto"/>
        <w:left w:val="none" w:sz="0" w:space="0" w:color="auto"/>
        <w:bottom w:val="none" w:sz="0" w:space="0" w:color="auto"/>
        <w:right w:val="none" w:sz="0" w:space="0" w:color="auto"/>
      </w:divBdr>
    </w:div>
    <w:div w:id="1440829633">
      <w:bodyDiv w:val="1"/>
      <w:marLeft w:val="0"/>
      <w:marRight w:val="0"/>
      <w:marTop w:val="0"/>
      <w:marBottom w:val="0"/>
      <w:divBdr>
        <w:top w:val="none" w:sz="0" w:space="0" w:color="auto"/>
        <w:left w:val="none" w:sz="0" w:space="0" w:color="auto"/>
        <w:bottom w:val="none" w:sz="0" w:space="0" w:color="auto"/>
        <w:right w:val="none" w:sz="0" w:space="0" w:color="auto"/>
      </w:divBdr>
    </w:div>
    <w:div w:id="1623073001">
      <w:bodyDiv w:val="1"/>
      <w:marLeft w:val="0"/>
      <w:marRight w:val="0"/>
      <w:marTop w:val="0"/>
      <w:marBottom w:val="0"/>
      <w:divBdr>
        <w:top w:val="none" w:sz="0" w:space="0" w:color="auto"/>
        <w:left w:val="none" w:sz="0" w:space="0" w:color="auto"/>
        <w:bottom w:val="none" w:sz="0" w:space="0" w:color="auto"/>
        <w:right w:val="none" w:sz="0" w:space="0" w:color="auto"/>
      </w:divBdr>
    </w:div>
    <w:div w:id="1624312540">
      <w:bodyDiv w:val="1"/>
      <w:marLeft w:val="0"/>
      <w:marRight w:val="0"/>
      <w:marTop w:val="0"/>
      <w:marBottom w:val="0"/>
      <w:divBdr>
        <w:top w:val="none" w:sz="0" w:space="0" w:color="auto"/>
        <w:left w:val="none" w:sz="0" w:space="0" w:color="auto"/>
        <w:bottom w:val="none" w:sz="0" w:space="0" w:color="auto"/>
        <w:right w:val="none" w:sz="0" w:space="0" w:color="auto"/>
      </w:divBdr>
    </w:div>
    <w:div w:id="1918593652">
      <w:bodyDiv w:val="1"/>
      <w:marLeft w:val="0"/>
      <w:marRight w:val="0"/>
      <w:marTop w:val="0"/>
      <w:marBottom w:val="0"/>
      <w:divBdr>
        <w:top w:val="none" w:sz="0" w:space="0" w:color="auto"/>
        <w:left w:val="none" w:sz="0" w:space="0" w:color="auto"/>
        <w:bottom w:val="none" w:sz="0" w:space="0" w:color="auto"/>
        <w:right w:val="none" w:sz="0" w:space="0" w:color="auto"/>
      </w:divBdr>
    </w:div>
    <w:div w:id="212626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comments" Target="comments.xml" Id="R04cafd7fe80b4ca4" /><Relationship Type="http://schemas.microsoft.com/office/2016/09/relationships/commentsIds" Target="commentsIds.xml" Id="R76d34c65e2404ea6" /><Relationship Type="http://schemas.microsoft.com/office/2011/relationships/commentsExtended" Target="commentsExtended.xml" Id="R54bda9ca17b94084" /><Relationship Type="http://schemas.microsoft.com/office/2018/08/relationships/commentsExtensible" Target="commentsExtensible.xml" Id="R373e88329cf14a58" /><Relationship Type="http://schemas.microsoft.com/office/2011/relationships/people" Target="people.xml" Id="Rfa77a8be1d6c40b4" /><Relationship Type="http://schemas.microsoft.com/office/2020/10/relationships/intelligence" Target="intelligence2.xml" Id="R3108f77995274a51" /><Relationship Type="http://schemas.openxmlformats.org/officeDocument/2006/relationships/hyperlink" Target="https://files.ipbes.net/ipbes-web-prod-public-files/inline/files/ipbes_global_assessment_report_summary_for_policymakers.pdf" TargetMode="External" Id="R9e6f6d189511402a" /><Relationship Type="http://schemas.openxmlformats.org/officeDocument/2006/relationships/hyperlink" Target="mailto:empowerbiodiversity@gmail.com" TargetMode="External" Id="Rec19651cab0d4377" /><Relationship Type="http://schemas.openxmlformats.org/officeDocument/2006/relationships/hyperlink" Target="mailto:info@invasivespeciescentre.ca" TargetMode="External" Id="R57a8645848c6448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ation xmlns="c9316dcf-11e4-4002-b130-0e59af71d3ee">
      <Url xsi:nil="true"/>
      <Description xsi:nil="true"/>
    </Location>
    <lcf76f155ced4ddcb4097134ff3c332f xmlns="c9316dcf-11e4-4002-b130-0e59af71d3ee">
      <Terms xmlns="http://schemas.microsoft.com/office/infopath/2007/PartnerControls"/>
    </lcf76f155ced4ddcb4097134ff3c332f>
    <TaxCatchAll xmlns="ad35fa1c-ab0b-429b-846f-268b5c13b561" xsi:nil="true"/>
    <DateandTime xmlns="c9316dcf-11e4-4002-b130-0e59af71d3ee" xsi:nil="true"/>
    <Hyperlink xmlns="c9316dcf-11e4-4002-b130-0e59af71d3ee">
      <Url xsi:nil="true"/>
      <Description xsi:nil="true"/>
    </Hyperlink>
    <Notes xmlns="c9316dcf-11e4-4002-b130-0e59af71d3ee" xsi:nil="true"/>
    <Path xmlns="c9316dcf-11e4-4002-b130-0e59af71d3ee">
      <Url xsi:nil="true"/>
      <Description xsi:nil="true"/>
    </Path>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C82AD9356E5A42BE2331118262ABDA" ma:contentTypeVersion="25" ma:contentTypeDescription="Create a new document." ma:contentTypeScope="" ma:versionID="4ebfeb7d4a8a9bb27c50dc14ceaec693">
  <xsd:schema xmlns:xsd="http://www.w3.org/2001/XMLSchema" xmlns:xs="http://www.w3.org/2001/XMLSchema" xmlns:p="http://schemas.microsoft.com/office/2006/metadata/properties" xmlns:ns2="ad35fa1c-ab0b-429b-846f-268b5c13b561" xmlns:ns3="c9316dcf-11e4-4002-b130-0e59af71d3ee" targetNamespace="http://schemas.microsoft.com/office/2006/metadata/properties" ma:root="true" ma:fieldsID="cfde845af7051173fadba5f34e15401e" ns2:_="" ns3:_="">
    <xsd:import namespace="ad35fa1c-ab0b-429b-846f-268b5c13b561"/>
    <xsd:import namespace="c9316dcf-11e4-4002-b130-0e59af71d3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DateandTime" minOccurs="0"/>
                <xsd:element ref="ns3:Path" minOccurs="0"/>
                <xsd:element ref="ns3:Hyperlink" minOccurs="0"/>
                <xsd:element ref="ns3:MediaServiceBillingMetadata"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5fa1c-ab0b-429b-846f-268b5c13b56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8e4c238e-42ca-45b3-b389-b804bb7b79b2}" ma:internalName="TaxCatchAll" ma:showField="CatchAllData" ma:web="ad35fa1c-ab0b-429b-846f-268b5c13b5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316dcf-11e4-4002-b130-0e59af71d3e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Location" ma:index="18"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710fece-3cef-4c79-9b0b-21930131d8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andTime" ma:index="27" nillable="true" ma:displayName="Date and Time" ma:format="DateOnly" ma:internalName="DateandTime">
      <xsd:simpleType>
        <xsd:restriction base="dms:DateTime"/>
      </xsd:simpleType>
    </xsd:element>
    <xsd:element name="Path" ma:index="28" nillable="true" ma:displayName="Path" ma:format="Hyperlink" ma:internalName="Path">
      <xsd:complexType>
        <xsd:complexContent>
          <xsd:extension base="dms:URL">
            <xsd:sequence>
              <xsd:element name="Url" type="dms:ValidUrl" minOccurs="0" nillable="true"/>
              <xsd:element name="Description" type="xsd:string" nillable="true"/>
            </xsd:sequence>
          </xsd:extension>
        </xsd:complexContent>
      </xsd:complexType>
    </xsd:element>
    <xsd:element name="Hyperlink" ma:index="29"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element name="Notes" ma:index="31"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CE892-C2DF-4527-823A-03E89F0EEC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32D101-D1EA-45AD-9FD3-698CEA93C8CF}">
  <ds:schemaRefs>
    <ds:schemaRef ds:uri="http://schemas.microsoft.com/sharepoint/v3/contenttype/forms"/>
  </ds:schemaRefs>
</ds:datastoreItem>
</file>

<file path=customXml/itemProps3.xml><?xml version="1.0" encoding="utf-8"?>
<ds:datastoreItem xmlns:ds="http://schemas.openxmlformats.org/officeDocument/2006/customXml" ds:itemID="{5D4E20B1-35E9-494A-A137-3FAC7031346D}"/>
</file>

<file path=customXml/itemProps4.xml><?xml version="1.0" encoding="utf-8"?>
<ds:datastoreItem xmlns:ds="http://schemas.openxmlformats.org/officeDocument/2006/customXml" ds:itemID="{25C27463-35F9-4EAE-A535-95DDEF2F6D2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Kristin Palilionis</dc:creator>
  <keywords/>
  <dc:description/>
  <lastModifiedBy>Sophie Anderson</lastModifiedBy>
  <revision>20</revision>
  <dcterms:created xsi:type="dcterms:W3CDTF">2021-06-16T11:43:00.0000000Z</dcterms:created>
  <dcterms:modified xsi:type="dcterms:W3CDTF">2026-09-23T18:35:41.4610011Z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0x010100EEC82AD9356E5A42BE2331118262ABDA</vt:lpwstr>
  </property>
  <property fmtid="{D5CDD505-2E9C-101B-9397-08002B2CF9AE}" pid="3" name="MSIP_Label_034a106e-6316-442c-ad35-738afd673d2b_Enabled">
    <vt:lpwstr>True</vt:lpwstr>
  </property>
  <property fmtid="{D5CDD505-2E9C-101B-9397-08002B2CF9AE}" pid="4" name="MSIP_Label_034a106e-6316-442c-ad35-738afd673d2b_SiteId">
    <vt:lpwstr>cddc1229-ac2a-4b97-b78a-0e5cacb5865c</vt:lpwstr>
  </property>
  <property fmtid="{D5CDD505-2E9C-101B-9397-08002B2CF9AE}" pid="5" name="MSIP_Label_034a106e-6316-442c-ad35-738afd673d2b_Owner">
    <vt:lpwstr>Francine.MacDonald@ontario.ca</vt:lpwstr>
  </property>
  <property fmtid="{D5CDD505-2E9C-101B-9397-08002B2CF9AE}" pid="6" name="MSIP_Label_034a106e-6316-442c-ad35-738afd673d2b_SetDate">
    <vt:lpwstr>2021-06-08T20:44:06.6830796Z</vt:lpwstr>
  </property>
  <property fmtid="{D5CDD505-2E9C-101B-9397-08002B2CF9AE}" pid="7" name="MSIP_Label_034a106e-6316-442c-ad35-738afd673d2b_Name">
    <vt:lpwstr>OPS - Unclassified Information</vt:lpwstr>
  </property>
  <property fmtid="{D5CDD505-2E9C-101B-9397-08002B2CF9AE}" pid="8" name="MSIP_Label_034a106e-6316-442c-ad35-738afd673d2b_Application">
    <vt:lpwstr>Microsoft Azure Information Protection</vt:lpwstr>
  </property>
  <property fmtid="{D5CDD505-2E9C-101B-9397-08002B2CF9AE}" pid="9" name="MSIP_Label_034a106e-6316-442c-ad35-738afd673d2b_ActionId">
    <vt:lpwstr>5c14a1a7-355e-4170-80e8-881304d7fff3</vt:lpwstr>
  </property>
  <property fmtid="{D5CDD505-2E9C-101B-9397-08002B2CF9AE}" pid="10" name="MSIP_Label_034a106e-6316-442c-ad35-738afd673d2b_Extended_MSFT_Method">
    <vt:lpwstr>Automatic</vt:lpwstr>
  </property>
  <property fmtid="{D5CDD505-2E9C-101B-9397-08002B2CF9AE}" pid="11" name="MediaServiceImageTags">
    <vt:lpwstr/>
  </property>
</Properties>
</file>